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D74" w:rsidRDefault="00043718" w:rsidP="008A1D74">
      <w:pPr>
        <w:rPr>
          <w:lang w:eastAsia="lt-LT"/>
        </w:rPr>
      </w:pPr>
      <w:r>
        <w:rPr>
          <w:lang w:eastAsia="lt-LT"/>
        </w:rPr>
        <w:t xml:space="preserve">                                         </w:t>
      </w:r>
      <w:r w:rsidR="008A1D74">
        <w:rPr>
          <w:lang w:eastAsia="lt-LT"/>
        </w:rPr>
        <w:tab/>
      </w:r>
      <w:r w:rsidR="008A1D74">
        <w:rPr>
          <w:lang w:eastAsia="lt-LT"/>
        </w:rPr>
        <w:tab/>
      </w:r>
      <w:r w:rsidR="008A1D74">
        <w:rPr>
          <w:lang w:eastAsia="lt-LT"/>
        </w:rPr>
        <w:tab/>
      </w:r>
    </w:p>
    <w:p w:rsidR="008A1D74" w:rsidRPr="002D3944" w:rsidRDefault="002D3944" w:rsidP="002D3944">
      <w:pPr>
        <w:tabs>
          <w:tab w:val="left" w:pos="0"/>
        </w:tabs>
        <w:spacing w:after="0" w:line="240" w:lineRule="auto"/>
        <w:jc w:val="both"/>
        <w:rPr>
          <w:rFonts w:ascii="Times New Roman" w:hAnsi="Times New Roman"/>
          <w:sz w:val="24"/>
          <w:szCs w:val="24"/>
          <w:lang w:eastAsia="lt-LT"/>
        </w:rPr>
      </w:pPr>
      <w:r>
        <w:rPr>
          <w:rFonts w:ascii="Times New Roman" w:hAnsi="Times New Roman"/>
          <w:sz w:val="24"/>
          <w:szCs w:val="24"/>
          <w:lang w:eastAsia="lt-LT"/>
        </w:rPr>
        <w:tab/>
      </w:r>
      <w:r>
        <w:rPr>
          <w:rFonts w:ascii="Times New Roman" w:hAnsi="Times New Roman"/>
          <w:sz w:val="24"/>
          <w:szCs w:val="24"/>
          <w:lang w:eastAsia="lt-LT"/>
        </w:rPr>
        <w:tab/>
      </w:r>
      <w:r>
        <w:rPr>
          <w:rFonts w:ascii="Times New Roman" w:hAnsi="Times New Roman"/>
          <w:sz w:val="24"/>
          <w:szCs w:val="24"/>
          <w:lang w:eastAsia="lt-LT"/>
        </w:rPr>
        <w:tab/>
      </w:r>
      <w:r>
        <w:rPr>
          <w:rFonts w:ascii="Times New Roman" w:hAnsi="Times New Roman"/>
          <w:sz w:val="24"/>
          <w:szCs w:val="24"/>
          <w:lang w:eastAsia="lt-LT"/>
        </w:rPr>
        <w:tab/>
        <w:t xml:space="preserve">        </w:t>
      </w:r>
      <w:r w:rsidR="008A1D74" w:rsidRPr="002D3944">
        <w:rPr>
          <w:rFonts w:ascii="Times New Roman" w:hAnsi="Times New Roman"/>
          <w:sz w:val="24"/>
          <w:szCs w:val="24"/>
          <w:lang w:eastAsia="lt-LT"/>
        </w:rPr>
        <w:t>PATVIRTINTA</w:t>
      </w:r>
    </w:p>
    <w:p w:rsidR="008A1D74" w:rsidRPr="002D3944" w:rsidRDefault="002D3944" w:rsidP="002D3944">
      <w:pPr>
        <w:tabs>
          <w:tab w:val="left" w:pos="3119"/>
          <w:tab w:val="left" w:pos="3828"/>
          <w:tab w:val="left" w:pos="5670"/>
          <w:tab w:val="left" w:pos="5812"/>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sidR="008A1D74" w:rsidRPr="002D3944">
        <w:rPr>
          <w:rFonts w:ascii="Times New Roman" w:eastAsia="Times New Roman" w:hAnsi="Times New Roman"/>
          <w:color w:val="000000"/>
          <w:sz w:val="24"/>
          <w:szCs w:val="24"/>
          <w:lang w:eastAsia="lt-LT"/>
        </w:rPr>
        <w:t>Kretingos rajono savivaldybės tarybos</w:t>
      </w:r>
    </w:p>
    <w:p w:rsidR="008A1D74" w:rsidRPr="002D3944" w:rsidRDefault="002D3944" w:rsidP="002D3944">
      <w:pPr>
        <w:tabs>
          <w:tab w:val="left" w:pos="3119"/>
          <w:tab w:val="left" w:pos="3828"/>
          <w:tab w:val="left" w:pos="5670"/>
          <w:tab w:val="left" w:pos="5812"/>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sidR="008A1D74" w:rsidRPr="002D3944">
        <w:rPr>
          <w:rFonts w:ascii="Times New Roman" w:eastAsia="Times New Roman" w:hAnsi="Times New Roman"/>
          <w:color w:val="000000"/>
          <w:sz w:val="24"/>
          <w:szCs w:val="24"/>
          <w:lang w:eastAsia="lt-LT"/>
        </w:rPr>
        <w:t xml:space="preserve">2016 m. kovo </w:t>
      </w:r>
      <w:r w:rsidRPr="002D3944">
        <w:rPr>
          <w:rFonts w:ascii="Times New Roman" w:eastAsia="Times New Roman" w:hAnsi="Times New Roman"/>
          <w:color w:val="000000"/>
          <w:sz w:val="24"/>
          <w:szCs w:val="24"/>
          <w:lang w:eastAsia="lt-LT"/>
        </w:rPr>
        <w:t>31</w:t>
      </w:r>
      <w:r w:rsidR="008A1D74" w:rsidRPr="002D3944">
        <w:rPr>
          <w:rFonts w:ascii="Times New Roman" w:eastAsia="Times New Roman" w:hAnsi="Times New Roman"/>
          <w:color w:val="000000"/>
          <w:sz w:val="24"/>
          <w:szCs w:val="24"/>
          <w:lang w:eastAsia="lt-LT"/>
        </w:rPr>
        <w:t xml:space="preserve"> d. sprendimu Nr. T2-</w:t>
      </w:r>
      <w:r w:rsidR="00FA1DEC">
        <w:rPr>
          <w:rFonts w:ascii="Times New Roman" w:eastAsia="Times New Roman" w:hAnsi="Times New Roman"/>
          <w:color w:val="000000"/>
          <w:sz w:val="24"/>
          <w:szCs w:val="24"/>
          <w:lang w:eastAsia="lt-LT"/>
        </w:rPr>
        <w:t>72</w:t>
      </w:r>
      <w:bookmarkStart w:id="0" w:name="_GoBack"/>
      <w:bookmarkEnd w:id="0"/>
    </w:p>
    <w:p w:rsidR="00043718" w:rsidRPr="00043718" w:rsidRDefault="00043718" w:rsidP="002D3944">
      <w:pPr>
        <w:tabs>
          <w:tab w:val="left" w:pos="3119"/>
          <w:tab w:val="left" w:pos="3828"/>
          <w:tab w:val="left" w:pos="5670"/>
          <w:tab w:val="left" w:pos="5812"/>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p>
    <w:p w:rsidR="00043718" w:rsidRDefault="00043718" w:rsidP="00043718">
      <w:pPr>
        <w:tabs>
          <w:tab w:val="left" w:pos="3119"/>
          <w:tab w:val="left" w:pos="3828"/>
          <w:tab w:val="left" w:pos="5812"/>
        </w:tabs>
        <w:spacing w:after="0" w:line="240" w:lineRule="auto"/>
        <w:ind w:firstLine="720"/>
        <w:jc w:val="center"/>
        <w:rPr>
          <w:rFonts w:ascii="Times New Roman" w:eastAsia="Times New Roman" w:hAnsi="Times New Roman"/>
          <w:b/>
          <w:color w:val="000000"/>
          <w:sz w:val="24"/>
          <w:szCs w:val="24"/>
          <w:lang w:eastAsia="lt-LT"/>
        </w:rPr>
      </w:pPr>
    </w:p>
    <w:p w:rsidR="006412B6" w:rsidRPr="00CE5716" w:rsidRDefault="00CE5716" w:rsidP="00CE5716">
      <w:pPr>
        <w:spacing w:after="0" w:line="240" w:lineRule="auto"/>
        <w:ind w:firstLine="720"/>
        <w:jc w:val="center"/>
        <w:rPr>
          <w:rFonts w:ascii="Times New Roman" w:eastAsia="Times New Roman" w:hAnsi="Times New Roman"/>
          <w:b/>
          <w:color w:val="000000"/>
          <w:sz w:val="24"/>
          <w:szCs w:val="24"/>
          <w:lang w:eastAsia="lt-LT"/>
        </w:rPr>
      </w:pPr>
      <w:r w:rsidRPr="00CE5716">
        <w:rPr>
          <w:rFonts w:ascii="Times New Roman" w:eastAsia="Times New Roman" w:hAnsi="Times New Roman"/>
          <w:b/>
          <w:color w:val="000000"/>
          <w:sz w:val="24"/>
          <w:szCs w:val="24"/>
          <w:lang w:eastAsia="lt-LT"/>
        </w:rPr>
        <w:t>KRETINGOS LOPŠELIS-DARŽELIS „VOVERAITĖ“</w:t>
      </w:r>
    </w:p>
    <w:p w:rsidR="006412B6" w:rsidRPr="00CE5716" w:rsidRDefault="00CE5716" w:rsidP="00CE5716">
      <w:pPr>
        <w:spacing w:after="0" w:line="240" w:lineRule="auto"/>
        <w:jc w:val="center"/>
        <w:rPr>
          <w:rFonts w:ascii="Times New Roman" w:eastAsia="Times New Roman" w:hAnsi="Times New Roman"/>
          <w:b/>
          <w:color w:val="000000"/>
          <w:sz w:val="24"/>
          <w:szCs w:val="24"/>
          <w:lang w:eastAsia="lt-LT"/>
        </w:rPr>
      </w:pPr>
      <w:r w:rsidRPr="00CE5716">
        <w:rPr>
          <w:rFonts w:ascii="Times New Roman" w:eastAsia="Times New Roman" w:hAnsi="Times New Roman"/>
          <w:b/>
          <w:bCs/>
          <w:color w:val="000000"/>
          <w:sz w:val="24"/>
          <w:szCs w:val="24"/>
          <w:lang w:eastAsia="lt-LT"/>
        </w:rPr>
        <w:t>DIREKTORĖ</w:t>
      </w:r>
      <w:r w:rsidR="00023C1E">
        <w:rPr>
          <w:rFonts w:ascii="Times New Roman" w:eastAsia="Times New Roman" w:hAnsi="Times New Roman"/>
          <w:b/>
          <w:bCs/>
          <w:color w:val="000000"/>
          <w:sz w:val="24"/>
          <w:szCs w:val="24"/>
          <w:lang w:eastAsia="lt-LT"/>
        </w:rPr>
        <w:t>S</w:t>
      </w:r>
      <w:r w:rsidRPr="00CE5716">
        <w:rPr>
          <w:rFonts w:ascii="Times New Roman" w:eastAsia="Times New Roman" w:hAnsi="Times New Roman"/>
          <w:b/>
          <w:bCs/>
          <w:color w:val="000000"/>
          <w:sz w:val="24"/>
          <w:szCs w:val="24"/>
          <w:lang w:eastAsia="lt-LT"/>
        </w:rPr>
        <w:t xml:space="preserve"> JOLANTOS RIMKIENĖS  2015 </w:t>
      </w:r>
      <w:r w:rsidR="006412B6" w:rsidRPr="00CE5716">
        <w:rPr>
          <w:rFonts w:ascii="Times New Roman" w:eastAsia="Times New Roman" w:hAnsi="Times New Roman"/>
          <w:b/>
          <w:bCs/>
          <w:color w:val="000000"/>
          <w:sz w:val="24"/>
          <w:szCs w:val="24"/>
          <w:lang w:eastAsia="lt-LT"/>
        </w:rPr>
        <w:t>METINĖ VEIKLOS ATASKAITA</w:t>
      </w:r>
    </w:p>
    <w:p w:rsidR="006412B6" w:rsidRPr="008A1D74" w:rsidRDefault="008A1D74" w:rsidP="008A1D74">
      <w:pPr>
        <w:spacing w:after="0" w:line="240" w:lineRule="auto"/>
        <w:ind w:firstLine="720"/>
        <w:jc w:val="both"/>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 </w:t>
      </w:r>
    </w:p>
    <w:p w:rsidR="004C2A36" w:rsidRDefault="00CE5716" w:rsidP="006412B6">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color w:val="000000"/>
          <w:sz w:val="24"/>
          <w:szCs w:val="24"/>
          <w:lang w:eastAsia="lt-LT"/>
        </w:rPr>
        <w:t>2016-02-26, Nr. R6-</w:t>
      </w:r>
      <w:r w:rsidR="00440E7B">
        <w:rPr>
          <w:rFonts w:ascii="Times New Roman" w:eastAsia="Times New Roman" w:hAnsi="Times New Roman"/>
          <w:color w:val="000000"/>
          <w:sz w:val="24"/>
          <w:szCs w:val="24"/>
          <w:lang w:eastAsia="lt-LT"/>
        </w:rPr>
        <w:t xml:space="preserve"> 36</w:t>
      </w: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Pr="004C2A36" w:rsidRDefault="006412B6" w:rsidP="006412B6">
      <w:pPr>
        <w:spacing w:after="0" w:line="240" w:lineRule="auto"/>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1. ĮSTAIGOS PRISTATYMAS: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CE5716" w:rsidRPr="00FB3C07" w:rsidRDefault="006412B6" w:rsidP="000529C8">
      <w:pPr>
        <w:spacing w:after="0" w:line="240" w:lineRule="auto"/>
        <w:jc w:val="both"/>
        <w:rPr>
          <w:rFonts w:ascii="Times New Roman" w:eastAsia="Times New Roman" w:hAnsi="Times New Roman"/>
          <w:color w:val="000000"/>
          <w:sz w:val="24"/>
          <w:szCs w:val="24"/>
          <w:lang w:val="en-US" w:eastAsia="lt-LT"/>
        </w:rPr>
      </w:pPr>
      <w:r>
        <w:rPr>
          <w:rFonts w:ascii="Times New Roman" w:eastAsia="Times New Roman" w:hAnsi="Times New Roman"/>
          <w:color w:val="000000"/>
          <w:sz w:val="24"/>
          <w:szCs w:val="24"/>
          <w:lang w:eastAsia="lt-LT"/>
        </w:rPr>
        <w:t xml:space="preserve">1.1. </w:t>
      </w:r>
      <w:r w:rsidR="00CE5716">
        <w:rPr>
          <w:rFonts w:ascii="Times New Roman" w:eastAsia="Times New Roman" w:hAnsi="Times New Roman"/>
          <w:color w:val="000000"/>
          <w:sz w:val="24"/>
          <w:szCs w:val="24"/>
          <w:lang w:eastAsia="lt-LT"/>
        </w:rPr>
        <w:t>Kretingos lopšelis</w:t>
      </w:r>
      <w:r w:rsidR="00BD167A">
        <w:rPr>
          <w:rFonts w:ascii="Times New Roman" w:eastAsia="Times New Roman" w:hAnsi="Times New Roman"/>
          <w:color w:val="000000"/>
          <w:sz w:val="24"/>
          <w:szCs w:val="24"/>
          <w:lang w:eastAsia="lt-LT"/>
        </w:rPr>
        <w:t>-</w:t>
      </w:r>
      <w:r w:rsidR="00CE5716">
        <w:rPr>
          <w:rFonts w:ascii="Times New Roman" w:eastAsia="Times New Roman" w:hAnsi="Times New Roman"/>
          <w:color w:val="000000"/>
          <w:sz w:val="24"/>
          <w:szCs w:val="24"/>
          <w:lang w:eastAsia="lt-LT"/>
        </w:rPr>
        <w:t xml:space="preserve">darželis „Voveraitė“, adresas: Geležinkelio g. 27, Kretinga, </w:t>
      </w:r>
      <w:r w:rsidR="00B44E96">
        <w:rPr>
          <w:rFonts w:ascii="Times New Roman" w:eastAsia="Times New Roman" w:hAnsi="Times New Roman"/>
          <w:color w:val="000000"/>
          <w:sz w:val="24"/>
          <w:szCs w:val="24"/>
          <w:lang w:eastAsia="lt-LT"/>
        </w:rPr>
        <w:t xml:space="preserve">kitų patalpų </w:t>
      </w:r>
      <w:r w:rsidR="000529C8">
        <w:rPr>
          <w:rFonts w:ascii="Times New Roman" w:eastAsia="Times New Roman" w:hAnsi="Times New Roman"/>
          <w:color w:val="000000"/>
          <w:sz w:val="24"/>
          <w:szCs w:val="24"/>
          <w:lang w:eastAsia="lt-LT"/>
        </w:rPr>
        <w:t xml:space="preserve">- </w:t>
      </w:r>
      <w:r w:rsidR="00B44E96">
        <w:rPr>
          <w:rFonts w:ascii="Times New Roman" w:eastAsia="Times New Roman" w:hAnsi="Times New Roman"/>
          <w:color w:val="000000"/>
          <w:sz w:val="24"/>
          <w:szCs w:val="24"/>
          <w:lang w:eastAsia="lt-LT"/>
        </w:rPr>
        <w:t xml:space="preserve"> Klaipėdos g. 133 C</w:t>
      </w:r>
      <w:r w:rsidR="000529C8">
        <w:rPr>
          <w:rFonts w:ascii="Times New Roman" w:eastAsia="Times New Roman" w:hAnsi="Times New Roman"/>
          <w:color w:val="000000"/>
          <w:sz w:val="24"/>
          <w:szCs w:val="24"/>
          <w:lang w:eastAsia="lt-LT"/>
        </w:rPr>
        <w:t xml:space="preserve">, Kretinga,  elektroninis </w:t>
      </w:r>
      <w:r w:rsidR="00B44E96">
        <w:rPr>
          <w:rFonts w:ascii="Times New Roman" w:eastAsia="Times New Roman" w:hAnsi="Times New Roman"/>
          <w:color w:val="000000"/>
          <w:sz w:val="24"/>
          <w:szCs w:val="24"/>
          <w:lang w:eastAsia="lt-LT"/>
        </w:rPr>
        <w:t>paštas</w:t>
      </w:r>
      <w:r w:rsidR="00CE5716">
        <w:rPr>
          <w:rFonts w:ascii="Times New Roman" w:eastAsia="Times New Roman" w:hAnsi="Times New Roman"/>
          <w:color w:val="000000"/>
          <w:sz w:val="24"/>
          <w:szCs w:val="24"/>
          <w:lang w:eastAsia="lt-LT"/>
        </w:rPr>
        <w:t xml:space="preserve"> </w:t>
      </w:r>
      <w:hyperlink r:id="rId7" w:history="1">
        <w:r w:rsidR="00CE5716" w:rsidRPr="0095392D">
          <w:rPr>
            <w:rStyle w:val="Hipersaitas"/>
            <w:rFonts w:ascii="Times New Roman" w:eastAsia="Times New Roman" w:hAnsi="Times New Roman"/>
            <w:sz w:val="24"/>
            <w:szCs w:val="24"/>
            <w:lang w:eastAsia="lt-LT"/>
          </w:rPr>
          <w:t>voveraiteld</w:t>
        </w:r>
        <w:r w:rsidR="00CE5716" w:rsidRPr="0095392D">
          <w:rPr>
            <w:rStyle w:val="Hipersaitas"/>
            <w:rFonts w:ascii="Times New Roman" w:eastAsia="Times New Roman" w:hAnsi="Times New Roman"/>
            <w:sz w:val="24"/>
            <w:szCs w:val="24"/>
            <w:lang w:val="en-US" w:eastAsia="lt-LT"/>
          </w:rPr>
          <w:t>@</w:t>
        </w:r>
        <w:proofErr w:type="spellStart"/>
        <w:r w:rsidR="00CE5716" w:rsidRPr="0095392D">
          <w:rPr>
            <w:rStyle w:val="Hipersaitas"/>
            <w:rFonts w:ascii="Times New Roman" w:eastAsia="Times New Roman" w:hAnsi="Times New Roman"/>
            <w:sz w:val="24"/>
            <w:szCs w:val="24"/>
            <w:lang w:val="en-US" w:eastAsia="lt-LT"/>
          </w:rPr>
          <w:t>voveraite.kretinga.lm.lt</w:t>
        </w:r>
        <w:proofErr w:type="spellEnd"/>
      </w:hyperlink>
      <w:r w:rsidR="00CE5716">
        <w:rPr>
          <w:rFonts w:ascii="Times New Roman" w:eastAsia="Times New Roman" w:hAnsi="Times New Roman"/>
          <w:color w:val="000000"/>
          <w:sz w:val="24"/>
          <w:szCs w:val="24"/>
          <w:lang w:val="en-US" w:eastAsia="lt-LT"/>
        </w:rPr>
        <w:t xml:space="preserve">, </w:t>
      </w:r>
      <w:r w:rsidR="000529C8">
        <w:rPr>
          <w:rFonts w:ascii="Times New Roman" w:eastAsia="Times New Roman" w:hAnsi="Times New Roman"/>
          <w:color w:val="000000"/>
          <w:sz w:val="24"/>
          <w:szCs w:val="24"/>
          <w:lang w:val="en-US" w:eastAsia="lt-LT"/>
        </w:rPr>
        <w:t xml:space="preserve">                 </w:t>
      </w:r>
      <w:r w:rsidR="00CE5716">
        <w:rPr>
          <w:rFonts w:ascii="Times New Roman" w:eastAsia="Times New Roman" w:hAnsi="Times New Roman"/>
          <w:color w:val="000000"/>
          <w:sz w:val="24"/>
          <w:szCs w:val="24"/>
          <w:lang w:val="en-US" w:eastAsia="lt-LT"/>
        </w:rPr>
        <w:t xml:space="preserve">tel. </w:t>
      </w:r>
      <w:proofErr w:type="gramStart"/>
      <w:r w:rsidR="00CE5716">
        <w:rPr>
          <w:rFonts w:ascii="Times New Roman" w:eastAsia="Times New Roman" w:hAnsi="Times New Roman"/>
          <w:color w:val="000000"/>
          <w:sz w:val="24"/>
          <w:szCs w:val="24"/>
          <w:lang w:val="en-US" w:eastAsia="lt-LT"/>
        </w:rPr>
        <w:t>Nr. (8 445) 516 19.</w:t>
      </w:r>
      <w:proofErr w:type="gramEnd"/>
    </w:p>
    <w:p w:rsidR="00CE5716" w:rsidRPr="00FE1F5B" w:rsidRDefault="00CE5716" w:rsidP="00CE571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Mokyklos vadovas </w:t>
      </w:r>
      <w:r w:rsidR="00BD167A">
        <w:rPr>
          <w:rFonts w:ascii="Times New Roman" w:eastAsia="Times New Roman" w:hAnsi="Times New Roman"/>
          <w:color w:val="000000"/>
          <w:sz w:val="24"/>
          <w:szCs w:val="24"/>
          <w:lang w:eastAsia="lt-LT"/>
        </w:rPr>
        <w:t xml:space="preserve"> – </w:t>
      </w:r>
      <w:r>
        <w:rPr>
          <w:rFonts w:ascii="Times New Roman" w:eastAsia="Times New Roman" w:hAnsi="Times New Roman"/>
          <w:color w:val="000000"/>
          <w:sz w:val="24"/>
          <w:szCs w:val="24"/>
          <w:lang w:eastAsia="lt-LT"/>
        </w:rPr>
        <w:t xml:space="preserve">Jolanta Rimkienė, </w:t>
      </w:r>
      <w:r w:rsidRPr="00043718">
        <w:rPr>
          <w:rFonts w:ascii="Times New Roman" w:eastAsia="Times New Roman" w:hAnsi="Times New Roman"/>
          <w:sz w:val="24"/>
          <w:szCs w:val="24"/>
          <w:lang w:eastAsia="lt-LT"/>
        </w:rPr>
        <w:t>vadybinis stažas</w:t>
      </w:r>
      <w:r w:rsidR="00043718" w:rsidRPr="00043718">
        <w:rPr>
          <w:rFonts w:ascii="Times New Roman" w:eastAsia="Times New Roman" w:hAnsi="Times New Roman"/>
          <w:sz w:val="24"/>
          <w:szCs w:val="24"/>
          <w:lang w:eastAsia="lt-LT"/>
        </w:rPr>
        <w:t xml:space="preserve"> 8</w:t>
      </w:r>
      <w:r w:rsidRPr="00043718">
        <w:rPr>
          <w:rFonts w:ascii="Times New Roman" w:eastAsia="Times New Roman" w:hAnsi="Times New Roman"/>
          <w:sz w:val="24"/>
          <w:szCs w:val="24"/>
          <w:lang w:eastAsia="lt-LT"/>
        </w:rPr>
        <w:t xml:space="preserve"> m.,</w:t>
      </w:r>
      <w:r w:rsidRPr="00FB3C07">
        <w:rPr>
          <w:rFonts w:ascii="Times New Roman" w:eastAsia="Times New Roman" w:hAnsi="Times New Roman"/>
          <w:color w:val="FF0000"/>
          <w:sz w:val="24"/>
          <w:szCs w:val="24"/>
          <w:lang w:eastAsia="lt-LT"/>
        </w:rPr>
        <w:t xml:space="preserve"> </w:t>
      </w:r>
      <w:r w:rsidRPr="00FE1F5B">
        <w:rPr>
          <w:rFonts w:ascii="Times New Roman" w:eastAsia="Times New Roman" w:hAnsi="Times New Roman"/>
          <w:color w:val="000000"/>
          <w:sz w:val="24"/>
          <w:szCs w:val="24"/>
          <w:lang w:eastAsia="lt-LT"/>
        </w:rPr>
        <w:t>III vadybinė kategorija;</w:t>
      </w:r>
    </w:p>
    <w:p w:rsidR="006412B6" w:rsidRDefault="006412B6" w:rsidP="006412B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Mokinių</w:t>
      </w:r>
      <w:r w:rsidR="003D1429">
        <w:rPr>
          <w:rFonts w:ascii="Times New Roman" w:eastAsia="Times New Roman" w:hAnsi="Times New Roman"/>
          <w:sz w:val="24"/>
          <w:szCs w:val="24"/>
          <w:lang w:eastAsia="lt-LT"/>
        </w:rPr>
        <w:t>/vaikų</w:t>
      </w:r>
      <w:r w:rsidRPr="00FF29E8">
        <w:rPr>
          <w:rFonts w:ascii="Times New Roman" w:eastAsia="Times New Roman" w:hAnsi="Times New Roman"/>
          <w:sz w:val="24"/>
          <w:szCs w:val="24"/>
          <w:lang w:eastAsia="lt-LT"/>
        </w:rPr>
        <w:t xml:space="preserve"> skaičius</w:t>
      </w:r>
      <w:r w:rsidRPr="004A1066">
        <w:rPr>
          <w:rFonts w:ascii="Times New Roman" w:eastAsia="Times New Roman" w:hAnsi="Times New Roman"/>
          <w:sz w:val="24"/>
          <w:szCs w:val="24"/>
          <w:lang w:eastAsia="lt-LT"/>
        </w:rPr>
        <w:t xml:space="preserve">: </w:t>
      </w:r>
    </w:p>
    <w:p w:rsidR="00C63956" w:rsidRDefault="00C63956" w:rsidP="006412B6">
      <w:pPr>
        <w:spacing w:after="0" w:line="240" w:lineRule="auto"/>
        <w:rPr>
          <w:rFonts w:ascii="Times New Roman" w:eastAsia="Times New Roman" w:hAnsi="Times New Roman"/>
          <w:sz w:val="24"/>
          <w:szCs w:val="24"/>
          <w:lang w:eastAsia="lt-L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701"/>
        <w:gridCol w:w="1843"/>
        <w:gridCol w:w="1275"/>
        <w:gridCol w:w="1370"/>
        <w:gridCol w:w="1324"/>
      </w:tblGrid>
      <w:tr w:rsidR="003D1429" w:rsidRPr="00AA6C78" w:rsidTr="0065336E">
        <w:tc>
          <w:tcPr>
            <w:tcW w:w="2093" w:type="dxa"/>
            <w:vMerge w:val="restart"/>
            <w:shd w:val="clear" w:color="auto" w:fill="auto"/>
          </w:tcPr>
          <w:p w:rsidR="003D1429" w:rsidRPr="00AA6C78" w:rsidRDefault="003D1429" w:rsidP="0049757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Bendras mokinių/vaikų skaičius</w:t>
            </w:r>
          </w:p>
        </w:tc>
        <w:tc>
          <w:tcPr>
            <w:tcW w:w="7513" w:type="dxa"/>
            <w:gridSpan w:val="5"/>
            <w:shd w:val="clear" w:color="auto" w:fill="auto"/>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 jų:</w:t>
            </w:r>
          </w:p>
        </w:tc>
      </w:tr>
      <w:tr w:rsidR="003D1429" w:rsidRPr="00AA6C78" w:rsidTr="0065336E">
        <w:tc>
          <w:tcPr>
            <w:tcW w:w="2093" w:type="dxa"/>
            <w:vMerge/>
            <w:shd w:val="clear" w:color="auto" w:fill="auto"/>
          </w:tcPr>
          <w:p w:rsidR="003D1429" w:rsidRPr="00AA6C78" w:rsidRDefault="003D1429" w:rsidP="000E0B60">
            <w:pPr>
              <w:spacing w:after="0" w:line="240" w:lineRule="auto"/>
              <w:rPr>
                <w:rFonts w:ascii="Times New Roman" w:eastAsia="Times New Roman" w:hAnsi="Times New Roman"/>
                <w:color w:val="000000"/>
                <w:sz w:val="24"/>
                <w:szCs w:val="24"/>
                <w:lang w:eastAsia="lt-LT"/>
              </w:rPr>
            </w:pPr>
          </w:p>
        </w:tc>
        <w:tc>
          <w:tcPr>
            <w:tcW w:w="1701" w:type="dxa"/>
            <w:shd w:val="clear" w:color="auto" w:fill="auto"/>
          </w:tcPr>
          <w:p w:rsidR="003D1429" w:rsidRPr="00AA6C78" w:rsidRDefault="00497574"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i</w:t>
            </w:r>
            <w:r w:rsidR="003D1429">
              <w:rPr>
                <w:rFonts w:ascii="Times New Roman" w:eastAsia="Times New Roman" w:hAnsi="Times New Roman"/>
                <w:sz w:val="24"/>
                <w:szCs w:val="24"/>
                <w:lang w:eastAsia="lt-LT"/>
              </w:rPr>
              <w:t>kimokyklinio amžiaus vaikų</w:t>
            </w:r>
          </w:p>
        </w:tc>
        <w:tc>
          <w:tcPr>
            <w:tcW w:w="1843" w:type="dxa"/>
          </w:tcPr>
          <w:p w:rsidR="003D1429" w:rsidRPr="00AA6C78" w:rsidRDefault="00497574"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p</w:t>
            </w:r>
            <w:r w:rsidR="003D1429">
              <w:rPr>
                <w:rFonts w:ascii="Times New Roman" w:eastAsia="Times New Roman" w:hAnsi="Times New Roman"/>
                <w:sz w:val="24"/>
                <w:szCs w:val="24"/>
                <w:lang w:eastAsia="lt-LT"/>
              </w:rPr>
              <w:t>riešmokyklinio amžiaus vaikų</w:t>
            </w:r>
          </w:p>
        </w:tc>
        <w:tc>
          <w:tcPr>
            <w:tcW w:w="1275" w:type="dxa"/>
            <w:shd w:val="clear" w:color="auto" w:fill="auto"/>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1-4 </w:t>
            </w:r>
            <w:proofErr w:type="spellStart"/>
            <w:r>
              <w:rPr>
                <w:rFonts w:ascii="Times New Roman" w:eastAsia="Times New Roman" w:hAnsi="Times New Roman"/>
                <w:color w:val="000000"/>
                <w:sz w:val="24"/>
                <w:szCs w:val="24"/>
                <w:lang w:eastAsia="lt-LT"/>
              </w:rPr>
              <w:t>kl</w:t>
            </w:r>
            <w:proofErr w:type="spellEnd"/>
            <w:r>
              <w:rPr>
                <w:rFonts w:ascii="Times New Roman" w:eastAsia="Times New Roman" w:hAnsi="Times New Roman"/>
                <w:color w:val="000000"/>
                <w:sz w:val="24"/>
                <w:szCs w:val="24"/>
                <w:lang w:eastAsia="lt-LT"/>
              </w:rPr>
              <w:t>. mokinių</w:t>
            </w:r>
          </w:p>
        </w:tc>
        <w:tc>
          <w:tcPr>
            <w:tcW w:w="1370" w:type="dxa"/>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5-10 </w:t>
            </w:r>
            <w:proofErr w:type="spellStart"/>
            <w:r>
              <w:rPr>
                <w:rFonts w:ascii="Times New Roman" w:eastAsia="Times New Roman" w:hAnsi="Times New Roman"/>
                <w:color w:val="000000"/>
                <w:sz w:val="24"/>
                <w:szCs w:val="24"/>
                <w:lang w:eastAsia="lt-LT"/>
              </w:rPr>
              <w:t>kl</w:t>
            </w:r>
            <w:proofErr w:type="spellEnd"/>
            <w:r>
              <w:rPr>
                <w:rFonts w:ascii="Times New Roman" w:eastAsia="Times New Roman" w:hAnsi="Times New Roman"/>
                <w:color w:val="000000"/>
                <w:sz w:val="24"/>
                <w:szCs w:val="24"/>
                <w:lang w:eastAsia="lt-LT"/>
              </w:rPr>
              <w:t>. mokinių</w:t>
            </w:r>
          </w:p>
        </w:tc>
        <w:tc>
          <w:tcPr>
            <w:tcW w:w="1324" w:type="dxa"/>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11-12 </w:t>
            </w:r>
            <w:proofErr w:type="spellStart"/>
            <w:r>
              <w:rPr>
                <w:rFonts w:ascii="Times New Roman" w:eastAsia="Times New Roman" w:hAnsi="Times New Roman"/>
                <w:color w:val="000000"/>
                <w:sz w:val="24"/>
                <w:szCs w:val="24"/>
                <w:lang w:eastAsia="lt-LT"/>
              </w:rPr>
              <w:t>kl</w:t>
            </w:r>
            <w:proofErr w:type="spellEnd"/>
            <w:r>
              <w:rPr>
                <w:rFonts w:ascii="Times New Roman" w:eastAsia="Times New Roman" w:hAnsi="Times New Roman"/>
                <w:color w:val="000000"/>
                <w:sz w:val="24"/>
                <w:szCs w:val="24"/>
                <w:lang w:eastAsia="lt-LT"/>
              </w:rPr>
              <w:t>. mokinių</w:t>
            </w:r>
          </w:p>
        </w:tc>
      </w:tr>
      <w:tr w:rsidR="003D1429" w:rsidRPr="00AA6C78" w:rsidTr="0065336E">
        <w:tc>
          <w:tcPr>
            <w:tcW w:w="2093" w:type="dxa"/>
            <w:shd w:val="clear" w:color="auto" w:fill="auto"/>
          </w:tcPr>
          <w:p w:rsidR="003D1429" w:rsidRPr="00AA6C78" w:rsidRDefault="006007B2" w:rsidP="00BD167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79</w:t>
            </w:r>
          </w:p>
        </w:tc>
        <w:tc>
          <w:tcPr>
            <w:tcW w:w="1701" w:type="dxa"/>
            <w:shd w:val="clear" w:color="auto" w:fill="auto"/>
          </w:tcPr>
          <w:p w:rsidR="003D1429" w:rsidRPr="00AA6C78" w:rsidRDefault="006007B2" w:rsidP="00BD167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67</w:t>
            </w:r>
          </w:p>
        </w:tc>
        <w:tc>
          <w:tcPr>
            <w:tcW w:w="1843" w:type="dxa"/>
          </w:tcPr>
          <w:p w:rsidR="003D1429" w:rsidRPr="00AA6C78" w:rsidRDefault="006007B2" w:rsidP="00BD167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w:t>
            </w:r>
          </w:p>
        </w:tc>
        <w:tc>
          <w:tcPr>
            <w:tcW w:w="1275" w:type="dxa"/>
            <w:shd w:val="clear" w:color="auto" w:fill="auto"/>
          </w:tcPr>
          <w:p w:rsidR="003D1429" w:rsidRPr="00AA6C78" w:rsidRDefault="006007B2" w:rsidP="00BD167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370" w:type="dxa"/>
          </w:tcPr>
          <w:p w:rsidR="003D1429" w:rsidRPr="00AA6C78" w:rsidRDefault="006007B2" w:rsidP="00BD167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324" w:type="dxa"/>
          </w:tcPr>
          <w:p w:rsidR="003D1429" w:rsidRPr="00AA6C78" w:rsidRDefault="006007B2" w:rsidP="00BD167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3D1429" w:rsidRPr="004A1066" w:rsidRDefault="003D1429" w:rsidP="00BD167A">
      <w:pPr>
        <w:spacing w:after="0" w:line="240" w:lineRule="auto"/>
        <w:jc w:val="center"/>
        <w:rPr>
          <w:rFonts w:ascii="Times New Roman" w:eastAsia="Times New Roman" w:hAnsi="Times New Roman"/>
          <w:sz w:val="24"/>
          <w:szCs w:val="24"/>
          <w:lang w:eastAsia="lt-LT"/>
        </w:rPr>
      </w:pPr>
    </w:p>
    <w:p w:rsidR="006412B6" w:rsidRDefault="006412B6" w:rsidP="004C2A36">
      <w:pPr>
        <w:tabs>
          <w:tab w:val="left" w:pos="3380"/>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r w:rsidR="004C2A36">
        <w:rPr>
          <w:rFonts w:ascii="Times New Roman" w:eastAsia="Times New Roman" w:hAnsi="Times New Roman"/>
          <w:color w:val="000000"/>
          <w:sz w:val="24"/>
          <w:szCs w:val="24"/>
          <w:lang w:eastAsia="lt-LT"/>
        </w:rPr>
        <w:tab/>
      </w:r>
    </w:p>
    <w:p w:rsidR="004C2A36" w:rsidRDefault="004C2A36" w:rsidP="004C2A36">
      <w:pPr>
        <w:tabs>
          <w:tab w:val="left" w:pos="3380"/>
        </w:tabs>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243"/>
      </w:tblGrid>
      <w:tr w:rsidR="006412B6" w:rsidRPr="00AA6C78" w:rsidTr="00BD167A">
        <w:tc>
          <w:tcPr>
            <w:tcW w:w="246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54" w:type="dxa"/>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243"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6412B6" w:rsidRPr="00AA6C78" w:rsidTr="00BD167A">
        <w:tc>
          <w:tcPr>
            <w:tcW w:w="2464" w:type="dxa"/>
            <w:shd w:val="clear" w:color="auto" w:fill="auto"/>
          </w:tcPr>
          <w:p w:rsidR="006412B6" w:rsidRPr="00AA6C78" w:rsidRDefault="006007B2" w:rsidP="00BD167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p>
        </w:tc>
        <w:tc>
          <w:tcPr>
            <w:tcW w:w="2845" w:type="dxa"/>
            <w:shd w:val="clear" w:color="auto" w:fill="auto"/>
          </w:tcPr>
          <w:p w:rsidR="006412B6" w:rsidRPr="00AA6C78" w:rsidRDefault="006007B2" w:rsidP="00BD167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w:t>
            </w:r>
          </w:p>
        </w:tc>
        <w:tc>
          <w:tcPr>
            <w:tcW w:w="2054" w:type="dxa"/>
          </w:tcPr>
          <w:p w:rsidR="006412B6" w:rsidRPr="00AA6C78" w:rsidRDefault="006007B2" w:rsidP="00BD167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w:t>
            </w:r>
          </w:p>
        </w:tc>
        <w:tc>
          <w:tcPr>
            <w:tcW w:w="2243" w:type="dxa"/>
            <w:shd w:val="clear" w:color="auto" w:fill="auto"/>
          </w:tcPr>
          <w:p w:rsidR="006412B6" w:rsidRPr="00AA6C78" w:rsidRDefault="00B70D3C" w:rsidP="00BD167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C63956" w:rsidRDefault="00C63956" w:rsidP="006412B6">
      <w:pPr>
        <w:spacing w:after="0" w:line="240" w:lineRule="auto"/>
        <w:rPr>
          <w:rFonts w:ascii="Times New Roman" w:eastAsia="Times New Roman" w:hAnsi="Times New Roman"/>
          <w:color w:val="000000"/>
          <w:sz w:val="24"/>
          <w:szCs w:val="24"/>
          <w:lang w:eastAsia="lt-LT"/>
        </w:rPr>
      </w:pPr>
    </w:p>
    <w:p w:rsidR="006412B6" w:rsidRDefault="006412B6"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p w:rsidR="004C2A36" w:rsidRDefault="004C2A36" w:rsidP="006412B6">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239"/>
        <w:gridCol w:w="1401"/>
        <w:gridCol w:w="2162"/>
        <w:gridCol w:w="2490"/>
      </w:tblGrid>
      <w:tr w:rsidR="00497574" w:rsidRPr="00AA6C78" w:rsidTr="000E0B60">
        <w:trPr>
          <w:trHeight w:val="250"/>
        </w:trPr>
        <w:tc>
          <w:tcPr>
            <w:tcW w:w="2335" w:type="dxa"/>
            <w:vMerge w:val="restart"/>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4802" w:type="dxa"/>
            <w:gridSpan w:val="3"/>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(kv.</w:t>
            </w:r>
            <w:r w:rsidR="00BD167A">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m.)</w:t>
            </w:r>
          </w:p>
        </w:tc>
        <w:tc>
          <w:tcPr>
            <w:tcW w:w="2490" w:type="dxa"/>
            <w:vMerge w:val="restart"/>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497574" w:rsidRPr="00AA6C78" w:rsidTr="00497574">
        <w:trPr>
          <w:trHeight w:val="300"/>
        </w:trPr>
        <w:tc>
          <w:tcPr>
            <w:tcW w:w="2335" w:type="dxa"/>
            <w:vMerge/>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p>
        </w:tc>
        <w:tc>
          <w:tcPr>
            <w:tcW w:w="1239" w:type="dxa"/>
            <w:shd w:val="clear" w:color="auto" w:fill="auto"/>
          </w:tcPr>
          <w:p w:rsidR="00497574" w:rsidRPr="00644C13" w:rsidRDefault="00497574" w:rsidP="00644C13">
            <w:pPr>
              <w:spacing w:after="0" w:line="240" w:lineRule="auto"/>
              <w:jc w:val="center"/>
              <w:rPr>
                <w:rFonts w:ascii="Times New Roman" w:eastAsia="Times New Roman" w:hAnsi="Times New Roman"/>
                <w:color w:val="000000"/>
                <w:lang w:eastAsia="lt-LT"/>
              </w:rPr>
            </w:pPr>
            <w:r w:rsidRPr="00644C13">
              <w:rPr>
                <w:rFonts w:ascii="Times New Roman" w:eastAsia="Times New Roman" w:hAnsi="Times New Roman"/>
                <w:color w:val="000000"/>
                <w:lang w:eastAsia="lt-LT"/>
              </w:rPr>
              <w:t>Bendras plotas</w:t>
            </w:r>
          </w:p>
        </w:tc>
        <w:tc>
          <w:tcPr>
            <w:tcW w:w="1401" w:type="dxa"/>
            <w:shd w:val="clear" w:color="auto" w:fill="auto"/>
          </w:tcPr>
          <w:p w:rsidR="00497574" w:rsidRPr="00644C13" w:rsidRDefault="00497574" w:rsidP="00644C13">
            <w:pPr>
              <w:spacing w:after="0" w:line="240" w:lineRule="auto"/>
              <w:jc w:val="center"/>
              <w:rPr>
                <w:rFonts w:ascii="Times New Roman" w:eastAsia="Times New Roman" w:hAnsi="Times New Roman"/>
                <w:color w:val="000000"/>
                <w:lang w:eastAsia="lt-LT"/>
              </w:rPr>
            </w:pPr>
            <w:r w:rsidRPr="00644C13">
              <w:rPr>
                <w:rFonts w:ascii="Times New Roman" w:eastAsia="Times New Roman" w:hAnsi="Times New Roman"/>
                <w:color w:val="000000"/>
                <w:lang w:eastAsia="lt-LT"/>
              </w:rPr>
              <w:t>Naudingas plotas</w:t>
            </w:r>
          </w:p>
        </w:tc>
        <w:tc>
          <w:tcPr>
            <w:tcW w:w="2162" w:type="dxa"/>
          </w:tcPr>
          <w:p w:rsidR="00497574" w:rsidRPr="00AA6C78" w:rsidRDefault="00497574" w:rsidP="0049757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Vienam mokiniui/vaikui tenkantis plotas</w:t>
            </w:r>
          </w:p>
        </w:tc>
        <w:tc>
          <w:tcPr>
            <w:tcW w:w="2490" w:type="dxa"/>
            <w:vMerge/>
            <w:shd w:val="clear" w:color="auto" w:fill="auto"/>
          </w:tcPr>
          <w:p w:rsidR="00497574" w:rsidRPr="00AA6C78" w:rsidRDefault="00497574" w:rsidP="006F19F4">
            <w:pPr>
              <w:spacing w:after="0" w:line="240" w:lineRule="auto"/>
              <w:rPr>
                <w:rFonts w:ascii="Times New Roman" w:eastAsia="Times New Roman" w:hAnsi="Times New Roman"/>
                <w:color w:val="000000"/>
                <w:sz w:val="24"/>
                <w:szCs w:val="24"/>
                <w:lang w:eastAsia="lt-LT"/>
              </w:rPr>
            </w:pPr>
          </w:p>
        </w:tc>
      </w:tr>
      <w:tr w:rsidR="00497574" w:rsidRPr="00AA6C78" w:rsidTr="006007B2">
        <w:trPr>
          <w:trHeight w:val="583"/>
        </w:trPr>
        <w:tc>
          <w:tcPr>
            <w:tcW w:w="2335" w:type="dxa"/>
            <w:shd w:val="clear" w:color="auto" w:fill="auto"/>
          </w:tcPr>
          <w:p w:rsidR="006007B2" w:rsidRPr="00AA6C78" w:rsidRDefault="006007B2"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Geležinkelio g. 27, Kretinga</w:t>
            </w:r>
          </w:p>
        </w:tc>
        <w:tc>
          <w:tcPr>
            <w:tcW w:w="1239" w:type="dxa"/>
            <w:shd w:val="clear" w:color="auto" w:fill="auto"/>
          </w:tcPr>
          <w:p w:rsidR="00497574" w:rsidRPr="00AA6C78" w:rsidRDefault="00380930"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356,84</w:t>
            </w:r>
          </w:p>
        </w:tc>
        <w:tc>
          <w:tcPr>
            <w:tcW w:w="1401" w:type="dxa"/>
            <w:shd w:val="clear" w:color="auto" w:fill="auto"/>
          </w:tcPr>
          <w:p w:rsidR="00497574" w:rsidRPr="00AA6C78" w:rsidRDefault="00EA1DBA"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323,25</w:t>
            </w:r>
          </w:p>
        </w:tc>
        <w:tc>
          <w:tcPr>
            <w:tcW w:w="2162" w:type="dxa"/>
          </w:tcPr>
          <w:p w:rsidR="00497574" w:rsidRPr="00AA6C78" w:rsidRDefault="00EA1DBA"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8,7</w:t>
            </w:r>
          </w:p>
        </w:tc>
        <w:tc>
          <w:tcPr>
            <w:tcW w:w="2490" w:type="dxa"/>
            <w:shd w:val="clear" w:color="auto" w:fill="auto"/>
          </w:tcPr>
          <w:p w:rsidR="00497574" w:rsidRPr="00AA6C78" w:rsidRDefault="00497574" w:rsidP="006F19F4">
            <w:pPr>
              <w:spacing w:after="0" w:line="240" w:lineRule="auto"/>
              <w:rPr>
                <w:rFonts w:ascii="Times New Roman" w:eastAsia="Times New Roman" w:hAnsi="Times New Roman"/>
                <w:color w:val="000000"/>
                <w:sz w:val="24"/>
                <w:szCs w:val="24"/>
                <w:lang w:eastAsia="lt-LT"/>
              </w:rPr>
            </w:pPr>
          </w:p>
        </w:tc>
      </w:tr>
      <w:tr w:rsidR="006007B2" w:rsidRPr="00AA6C78" w:rsidTr="00497574">
        <w:trPr>
          <w:trHeight w:val="524"/>
        </w:trPr>
        <w:tc>
          <w:tcPr>
            <w:tcW w:w="2335" w:type="dxa"/>
            <w:shd w:val="clear" w:color="auto" w:fill="auto"/>
          </w:tcPr>
          <w:p w:rsidR="006007B2" w:rsidRDefault="006007B2"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Klaipėdos g. 133 C, Kretinga</w:t>
            </w:r>
          </w:p>
        </w:tc>
        <w:tc>
          <w:tcPr>
            <w:tcW w:w="1239" w:type="dxa"/>
            <w:shd w:val="clear" w:color="auto" w:fill="auto"/>
          </w:tcPr>
          <w:p w:rsidR="006007B2" w:rsidRPr="00AA6C78" w:rsidRDefault="006B1E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366,78</w:t>
            </w:r>
          </w:p>
        </w:tc>
        <w:tc>
          <w:tcPr>
            <w:tcW w:w="1401" w:type="dxa"/>
            <w:shd w:val="clear" w:color="auto" w:fill="auto"/>
          </w:tcPr>
          <w:p w:rsidR="006007B2" w:rsidRPr="00AA6C78" w:rsidRDefault="006B1E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366,78</w:t>
            </w:r>
          </w:p>
        </w:tc>
        <w:tc>
          <w:tcPr>
            <w:tcW w:w="2162" w:type="dxa"/>
          </w:tcPr>
          <w:p w:rsidR="006007B2" w:rsidRPr="00AA6C78" w:rsidRDefault="006B1E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8,7</w:t>
            </w:r>
          </w:p>
        </w:tc>
        <w:tc>
          <w:tcPr>
            <w:tcW w:w="2490" w:type="dxa"/>
            <w:shd w:val="clear" w:color="auto" w:fill="auto"/>
          </w:tcPr>
          <w:p w:rsidR="006007B2" w:rsidRPr="00AA6C78" w:rsidRDefault="00043718"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Nuomojamos patalpos</w:t>
            </w: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BD167A" w:rsidRPr="00724D69" w:rsidRDefault="00CC6CA7" w:rsidP="00BD167A">
      <w:pPr>
        <w:tabs>
          <w:tab w:val="left" w:pos="3119"/>
          <w:tab w:val="left" w:pos="3828"/>
          <w:tab w:val="left" w:pos="5670"/>
          <w:tab w:val="left" w:pos="5812"/>
        </w:tabs>
        <w:spacing w:after="0" w:line="240" w:lineRule="auto"/>
        <w:ind w:firstLine="720"/>
        <w:jc w:val="both"/>
        <w:rPr>
          <w:rFonts w:ascii="Times New Roman" w:hAnsi="Times New Roman"/>
          <w:sz w:val="24"/>
          <w:szCs w:val="24"/>
        </w:rPr>
      </w:pPr>
      <w:r>
        <w:rPr>
          <w:rFonts w:ascii="Times New Roman" w:hAnsi="Times New Roman"/>
          <w:sz w:val="24"/>
          <w:szCs w:val="24"/>
        </w:rPr>
        <w:t xml:space="preserve">2.1. </w:t>
      </w:r>
      <w:r w:rsidR="00BD167A" w:rsidRPr="00724D69">
        <w:rPr>
          <w:rFonts w:ascii="Times New Roman" w:eastAsia="Times New Roman" w:hAnsi="Times New Roman"/>
          <w:sz w:val="24"/>
          <w:szCs w:val="24"/>
          <w:lang w:eastAsia="lt-LT"/>
        </w:rPr>
        <w:t xml:space="preserve">Kretingos lopšelio-darželio „Voveraitė“  (toliau – </w:t>
      </w:r>
      <w:r w:rsidR="00874D7A" w:rsidRPr="00724D69">
        <w:rPr>
          <w:rFonts w:ascii="Times New Roman" w:hAnsi="Times New Roman"/>
          <w:sz w:val="24"/>
          <w:szCs w:val="24"/>
        </w:rPr>
        <w:t>Lopšeli</w:t>
      </w:r>
      <w:r w:rsidR="00BD167A" w:rsidRPr="00724D69">
        <w:rPr>
          <w:rFonts w:ascii="Times New Roman" w:hAnsi="Times New Roman"/>
          <w:sz w:val="24"/>
          <w:szCs w:val="24"/>
        </w:rPr>
        <w:t>s</w:t>
      </w:r>
      <w:r w:rsidR="00874D7A" w:rsidRPr="00724D69">
        <w:rPr>
          <w:rFonts w:ascii="Times New Roman" w:hAnsi="Times New Roman"/>
          <w:sz w:val="24"/>
          <w:szCs w:val="24"/>
        </w:rPr>
        <w:t>-darželi</w:t>
      </w:r>
      <w:r w:rsidR="00BD167A" w:rsidRPr="00724D69">
        <w:rPr>
          <w:rFonts w:ascii="Times New Roman" w:hAnsi="Times New Roman"/>
          <w:sz w:val="24"/>
          <w:szCs w:val="24"/>
        </w:rPr>
        <w:t>s)</w:t>
      </w:r>
      <w:r w:rsidR="00874D7A" w:rsidRPr="00724D69">
        <w:rPr>
          <w:rFonts w:ascii="Times New Roman" w:hAnsi="Times New Roman"/>
          <w:sz w:val="24"/>
          <w:szCs w:val="24"/>
        </w:rPr>
        <w:t xml:space="preserve"> veikla</w:t>
      </w:r>
      <w:r w:rsidR="00BD167A" w:rsidRPr="00724D69">
        <w:rPr>
          <w:rFonts w:ascii="Times New Roman" w:hAnsi="Times New Roman"/>
          <w:sz w:val="24"/>
          <w:szCs w:val="24"/>
        </w:rPr>
        <w:t xml:space="preserve"> 2015 metais</w:t>
      </w:r>
      <w:r w:rsidR="00874D7A" w:rsidRPr="00724D69">
        <w:rPr>
          <w:rFonts w:ascii="Times New Roman" w:hAnsi="Times New Roman"/>
          <w:sz w:val="24"/>
          <w:szCs w:val="24"/>
        </w:rPr>
        <w:t xml:space="preserve"> buvo organizuojama atsižvelgiant į </w:t>
      </w:r>
      <w:r w:rsidR="00BD167A" w:rsidRPr="00724D69">
        <w:rPr>
          <w:rFonts w:ascii="Times New Roman" w:hAnsi="Times New Roman"/>
          <w:sz w:val="24"/>
          <w:szCs w:val="24"/>
        </w:rPr>
        <w:t xml:space="preserve"> Lopšelio-darželio </w:t>
      </w:r>
      <w:r w:rsidR="00874D7A" w:rsidRPr="00724D69">
        <w:rPr>
          <w:rFonts w:ascii="Times New Roman" w:hAnsi="Times New Roman"/>
          <w:sz w:val="24"/>
          <w:szCs w:val="24"/>
        </w:rPr>
        <w:t>2014-2020 metų</w:t>
      </w:r>
      <w:r w:rsidR="00BD167A" w:rsidRPr="00724D69">
        <w:rPr>
          <w:rFonts w:ascii="Times New Roman" w:hAnsi="Times New Roman"/>
          <w:sz w:val="24"/>
          <w:szCs w:val="24"/>
        </w:rPr>
        <w:t xml:space="preserve"> strateginiame plane, patvirtintame K</w:t>
      </w:r>
      <w:r w:rsidR="00BD167A" w:rsidRPr="00724D69">
        <w:rPr>
          <w:rFonts w:ascii="Times New Roman" w:eastAsia="Times New Roman" w:hAnsi="Times New Roman"/>
          <w:sz w:val="24"/>
          <w:szCs w:val="24"/>
          <w:lang w:eastAsia="lt-LT"/>
        </w:rPr>
        <w:t>retingos rajono sa</w:t>
      </w:r>
      <w:r w:rsidR="00724D69" w:rsidRPr="00724D69">
        <w:rPr>
          <w:rFonts w:ascii="Times New Roman" w:eastAsia="Times New Roman" w:hAnsi="Times New Roman"/>
          <w:sz w:val="24"/>
          <w:szCs w:val="24"/>
          <w:lang w:eastAsia="lt-LT"/>
        </w:rPr>
        <w:t xml:space="preserve">vivaldybės tarybos 2014 m.  sausio 30 </w:t>
      </w:r>
      <w:r w:rsidR="00BD167A" w:rsidRPr="00724D69">
        <w:rPr>
          <w:rFonts w:ascii="Times New Roman" w:eastAsia="Times New Roman" w:hAnsi="Times New Roman"/>
          <w:sz w:val="24"/>
          <w:szCs w:val="24"/>
          <w:lang w:eastAsia="lt-LT"/>
        </w:rPr>
        <w:t xml:space="preserve">d. sprendimu Nr. T2- </w:t>
      </w:r>
      <w:r w:rsidR="00724D69" w:rsidRPr="00724D69">
        <w:rPr>
          <w:rFonts w:ascii="Times New Roman" w:eastAsia="Times New Roman" w:hAnsi="Times New Roman"/>
          <w:sz w:val="24"/>
          <w:szCs w:val="24"/>
          <w:lang w:eastAsia="lt-LT"/>
        </w:rPr>
        <w:t>21</w:t>
      </w:r>
      <w:r w:rsidR="00BD167A" w:rsidRPr="00724D69">
        <w:rPr>
          <w:rFonts w:ascii="Times New Roman" w:eastAsia="Times New Roman" w:hAnsi="Times New Roman"/>
          <w:sz w:val="24"/>
          <w:szCs w:val="24"/>
          <w:lang w:eastAsia="lt-LT"/>
        </w:rPr>
        <w:t xml:space="preserve">, numatytus </w:t>
      </w:r>
      <w:r w:rsidR="00874D7A" w:rsidRPr="00724D69">
        <w:rPr>
          <w:rFonts w:ascii="Times New Roman" w:hAnsi="Times New Roman"/>
          <w:sz w:val="24"/>
          <w:szCs w:val="24"/>
        </w:rPr>
        <w:t xml:space="preserve">strateginius tikslus, prioritetus ir priemones jų įgyvendinimui. </w:t>
      </w:r>
    </w:p>
    <w:p w:rsidR="00CC6CA7" w:rsidRPr="00263BB3" w:rsidRDefault="00874D7A" w:rsidP="00BD167A">
      <w:pPr>
        <w:tabs>
          <w:tab w:val="left" w:pos="3119"/>
          <w:tab w:val="left" w:pos="3828"/>
          <w:tab w:val="left" w:pos="5670"/>
          <w:tab w:val="left" w:pos="5812"/>
        </w:tabs>
        <w:spacing w:after="0" w:line="240" w:lineRule="auto"/>
        <w:ind w:firstLine="720"/>
        <w:jc w:val="both"/>
        <w:rPr>
          <w:rFonts w:ascii="Times New Roman" w:hAnsi="Times New Roman"/>
          <w:iCs/>
          <w:sz w:val="24"/>
          <w:szCs w:val="24"/>
        </w:rPr>
      </w:pPr>
      <w:r w:rsidRPr="00724D69">
        <w:rPr>
          <w:rFonts w:ascii="Times New Roman" w:hAnsi="Times New Roman"/>
          <w:sz w:val="24"/>
          <w:szCs w:val="24"/>
        </w:rPr>
        <w:t xml:space="preserve">Įgyvendinant </w:t>
      </w:r>
      <w:r w:rsidR="00BD167A" w:rsidRPr="00724D69">
        <w:rPr>
          <w:rFonts w:ascii="Times New Roman" w:hAnsi="Times New Roman"/>
          <w:sz w:val="24"/>
          <w:szCs w:val="24"/>
        </w:rPr>
        <w:t xml:space="preserve">Lopšelio-darželio </w:t>
      </w:r>
      <w:r w:rsidRPr="00724D69">
        <w:rPr>
          <w:rFonts w:ascii="Times New Roman" w:hAnsi="Times New Roman"/>
          <w:sz w:val="24"/>
          <w:szCs w:val="24"/>
        </w:rPr>
        <w:t xml:space="preserve">2015 metų veiklos programą buvo siekiama įgyvendinti strateginį tikslą – ugdymo </w:t>
      </w:r>
      <w:r w:rsidR="00CC6CA7" w:rsidRPr="00724D69">
        <w:rPr>
          <w:rFonts w:ascii="Times New Roman" w:hAnsi="Times New Roman"/>
          <w:iCs/>
          <w:sz w:val="24"/>
          <w:szCs w:val="24"/>
        </w:rPr>
        <w:t xml:space="preserve">kokybės gerinimas, plėtojant </w:t>
      </w:r>
      <w:proofErr w:type="spellStart"/>
      <w:r w:rsidR="00CC6CA7" w:rsidRPr="00724D69">
        <w:rPr>
          <w:rFonts w:ascii="Times New Roman" w:hAnsi="Times New Roman"/>
          <w:iCs/>
          <w:sz w:val="24"/>
          <w:szCs w:val="24"/>
        </w:rPr>
        <w:t>ugdymo(si</w:t>
      </w:r>
      <w:proofErr w:type="spellEnd"/>
      <w:r w:rsidR="00CC6CA7" w:rsidRPr="00724D69">
        <w:rPr>
          <w:rFonts w:ascii="Times New Roman" w:hAnsi="Times New Roman"/>
          <w:iCs/>
          <w:sz w:val="24"/>
          <w:szCs w:val="24"/>
        </w:rPr>
        <w:t>) aplinkas</w:t>
      </w:r>
      <w:r w:rsidR="00BD167A" w:rsidRPr="00724D69">
        <w:rPr>
          <w:rFonts w:ascii="Times New Roman" w:hAnsi="Times New Roman"/>
          <w:iCs/>
          <w:sz w:val="24"/>
          <w:szCs w:val="24"/>
        </w:rPr>
        <w:t>, tam</w:t>
      </w:r>
      <w:r w:rsidR="00CC6CA7" w:rsidRPr="00724D69">
        <w:rPr>
          <w:rFonts w:ascii="Times New Roman" w:hAnsi="Times New Roman"/>
          <w:iCs/>
          <w:sz w:val="24"/>
          <w:szCs w:val="24"/>
        </w:rPr>
        <w:t xml:space="preserve"> </w:t>
      </w:r>
      <w:r w:rsidR="00CE058D" w:rsidRPr="00724D69">
        <w:rPr>
          <w:rFonts w:ascii="Times New Roman" w:hAnsi="Times New Roman"/>
          <w:iCs/>
          <w:sz w:val="24"/>
          <w:szCs w:val="24"/>
        </w:rPr>
        <w:t>iškeltas metinis tikslas</w:t>
      </w:r>
      <w:r w:rsidR="00BD167A" w:rsidRPr="00724D69">
        <w:rPr>
          <w:rFonts w:ascii="Times New Roman" w:hAnsi="Times New Roman"/>
          <w:sz w:val="24"/>
          <w:szCs w:val="24"/>
        </w:rPr>
        <w:t xml:space="preserve"> – </w:t>
      </w:r>
      <w:r w:rsidR="00CE058D" w:rsidRPr="00724D69">
        <w:rPr>
          <w:rFonts w:ascii="Times New Roman" w:hAnsi="Times New Roman"/>
          <w:iCs/>
          <w:sz w:val="24"/>
          <w:szCs w:val="24"/>
        </w:rPr>
        <w:t xml:space="preserve">užtikrinti kokybiškas ir šiuolaikiškas ugdymo sąlygas, numatyti uždaviniai ir </w:t>
      </w:r>
      <w:r w:rsidR="00CC6CA7" w:rsidRPr="00724D69">
        <w:rPr>
          <w:rFonts w:ascii="Times New Roman" w:hAnsi="Times New Roman"/>
          <w:iCs/>
          <w:sz w:val="24"/>
          <w:szCs w:val="24"/>
        </w:rPr>
        <w:t>priemonės jų įgyvendinimui.</w:t>
      </w:r>
      <w:r w:rsidR="00CE058D" w:rsidRPr="00724D69">
        <w:rPr>
          <w:rFonts w:ascii="Times New Roman" w:hAnsi="Times New Roman"/>
          <w:iCs/>
          <w:sz w:val="24"/>
          <w:szCs w:val="24"/>
        </w:rPr>
        <w:t xml:space="preserve"> Lopšelio-darželio bendruomenė</w:t>
      </w:r>
      <w:r w:rsidR="00043718" w:rsidRPr="00724D69">
        <w:rPr>
          <w:rFonts w:ascii="Times New Roman" w:hAnsi="Times New Roman"/>
          <w:iCs/>
          <w:sz w:val="24"/>
          <w:szCs w:val="24"/>
        </w:rPr>
        <w:t>,</w:t>
      </w:r>
      <w:r w:rsidR="00CE058D" w:rsidRPr="00724D69">
        <w:rPr>
          <w:rFonts w:ascii="Times New Roman" w:hAnsi="Times New Roman"/>
          <w:iCs/>
          <w:sz w:val="24"/>
          <w:szCs w:val="24"/>
        </w:rPr>
        <w:t xml:space="preserve">  vykdydama įstaigos misiją, </w:t>
      </w:r>
      <w:r w:rsidR="00BD167A" w:rsidRPr="00724D69">
        <w:rPr>
          <w:rFonts w:ascii="Times New Roman" w:hAnsi="Times New Roman"/>
          <w:iCs/>
          <w:sz w:val="24"/>
          <w:szCs w:val="24"/>
        </w:rPr>
        <w:t xml:space="preserve">telkė </w:t>
      </w:r>
      <w:r w:rsidR="00DF5833" w:rsidRPr="00724D69">
        <w:rPr>
          <w:rFonts w:ascii="Times New Roman" w:hAnsi="Times New Roman"/>
          <w:iCs/>
          <w:sz w:val="24"/>
          <w:szCs w:val="24"/>
        </w:rPr>
        <w:t>savivaldos</w:t>
      </w:r>
      <w:r w:rsidR="00BD167A" w:rsidRPr="00724D69">
        <w:rPr>
          <w:rFonts w:ascii="Times New Roman" w:hAnsi="Times New Roman"/>
          <w:iCs/>
          <w:sz w:val="24"/>
          <w:szCs w:val="24"/>
        </w:rPr>
        <w:t xml:space="preserve"> ir </w:t>
      </w:r>
      <w:r w:rsidR="00DF5833" w:rsidRPr="00724D69">
        <w:rPr>
          <w:rFonts w:ascii="Times New Roman" w:hAnsi="Times New Roman"/>
          <w:iCs/>
          <w:sz w:val="24"/>
          <w:szCs w:val="24"/>
        </w:rPr>
        <w:t xml:space="preserve">kūrybines darbo grupes, </w:t>
      </w:r>
      <w:r w:rsidR="00BD167A" w:rsidRPr="00724D69">
        <w:rPr>
          <w:rFonts w:ascii="Times New Roman" w:hAnsi="Times New Roman"/>
          <w:iCs/>
          <w:sz w:val="24"/>
          <w:szCs w:val="24"/>
        </w:rPr>
        <w:t xml:space="preserve">skatino </w:t>
      </w:r>
      <w:r w:rsidR="00DF5833" w:rsidRPr="00724D69">
        <w:rPr>
          <w:rFonts w:ascii="Times New Roman" w:hAnsi="Times New Roman"/>
          <w:iCs/>
          <w:sz w:val="24"/>
          <w:szCs w:val="24"/>
        </w:rPr>
        <w:t xml:space="preserve">kiekvieno darbuotojo atsakomybę, kūrybinę laisvę, </w:t>
      </w:r>
      <w:r w:rsidR="003E2B6F" w:rsidRPr="00724D69">
        <w:rPr>
          <w:rFonts w:ascii="Times New Roman" w:hAnsi="Times New Roman"/>
          <w:iCs/>
          <w:sz w:val="24"/>
          <w:szCs w:val="24"/>
        </w:rPr>
        <w:t xml:space="preserve">inicijavo </w:t>
      </w:r>
      <w:r w:rsidR="00DF5833" w:rsidRPr="00724D69">
        <w:rPr>
          <w:rFonts w:ascii="Times New Roman" w:hAnsi="Times New Roman"/>
          <w:iCs/>
          <w:sz w:val="24"/>
          <w:szCs w:val="24"/>
        </w:rPr>
        <w:t>veiklos vertinimą ir įsivertinimą. Veikla buvo orientuota į individualių vaiko poreikių</w:t>
      </w:r>
      <w:r w:rsidR="00F25F83">
        <w:rPr>
          <w:rFonts w:ascii="Times New Roman" w:hAnsi="Times New Roman"/>
          <w:iCs/>
          <w:sz w:val="24"/>
          <w:szCs w:val="24"/>
        </w:rPr>
        <w:t>,</w:t>
      </w:r>
      <w:r w:rsidR="003E2B6F" w:rsidRPr="00724D69">
        <w:rPr>
          <w:rFonts w:ascii="Times New Roman" w:hAnsi="Times New Roman"/>
          <w:iCs/>
          <w:sz w:val="24"/>
          <w:szCs w:val="24"/>
        </w:rPr>
        <w:t xml:space="preserve"> ir </w:t>
      </w:r>
      <w:r w:rsidR="00DF5833" w:rsidRPr="00724D69">
        <w:rPr>
          <w:rFonts w:ascii="Times New Roman" w:hAnsi="Times New Roman"/>
          <w:iCs/>
          <w:sz w:val="24"/>
          <w:szCs w:val="24"/>
        </w:rPr>
        <w:t>tėvų lūkesči</w:t>
      </w:r>
      <w:r w:rsidR="003E2B6F" w:rsidRPr="00724D69">
        <w:rPr>
          <w:rFonts w:ascii="Times New Roman" w:hAnsi="Times New Roman"/>
          <w:iCs/>
          <w:sz w:val="24"/>
          <w:szCs w:val="24"/>
        </w:rPr>
        <w:t>ų tenkinimą</w:t>
      </w:r>
      <w:r w:rsidR="00DF5833" w:rsidRPr="00724D69">
        <w:rPr>
          <w:rFonts w:ascii="Times New Roman" w:hAnsi="Times New Roman"/>
          <w:iCs/>
          <w:sz w:val="24"/>
          <w:szCs w:val="24"/>
        </w:rPr>
        <w:t xml:space="preserve">, saugios </w:t>
      </w:r>
      <w:proofErr w:type="spellStart"/>
      <w:r w:rsidR="003E2B6F" w:rsidRPr="00724D69">
        <w:rPr>
          <w:rFonts w:ascii="Times New Roman" w:hAnsi="Times New Roman"/>
          <w:iCs/>
          <w:sz w:val="24"/>
          <w:szCs w:val="24"/>
        </w:rPr>
        <w:t>ugdymo</w:t>
      </w:r>
      <w:r w:rsidR="00724D69" w:rsidRPr="00724D69">
        <w:rPr>
          <w:rFonts w:ascii="Times New Roman" w:hAnsi="Times New Roman"/>
          <w:iCs/>
          <w:sz w:val="24"/>
          <w:szCs w:val="24"/>
        </w:rPr>
        <w:t>(</w:t>
      </w:r>
      <w:r w:rsidR="003E2B6F" w:rsidRPr="00724D69">
        <w:rPr>
          <w:rFonts w:ascii="Times New Roman" w:hAnsi="Times New Roman"/>
          <w:iCs/>
          <w:sz w:val="24"/>
          <w:szCs w:val="24"/>
        </w:rPr>
        <w:t>si</w:t>
      </w:r>
      <w:proofErr w:type="spellEnd"/>
      <w:r w:rsidR="00724D69" w:rsidRPr="00724D69">
        <w:rPr>
          <w:rFonts w:ascii="Times New Roman" w:hAnsi="Times New Roman"/>
          <w:iCs/>
          <w:sz w:val="24"/>
          <w:szCs w:val="24"/>
        </w:rPr>
        <w:t>)</w:t>
      </w:r>
      <w:r w:rsidR="003E2B6F" w:rsidRPr="00724D69">
        <w:rPr>
          <w:rFonts w:ascii="Times New Roman" w:hAnsi="Times New Roman"/>
          <w:iCs/>
          <w:sz w:val="24"/>
          <w:szCs w:val="24"/>
        </w:rPr>
        <w:t xml:space="preserve"> </w:t>
      </w:r>
      <w:r w:rsidR="00DF5833" w:rsidRPr="00724D69">
        <w:rPr>
          <w:rFonts w:ascii="Times New Roman" w:hAnsi="Times New Roman"/>
          <w:iCs/>
          <w:sz w:val="24"/>
          <w:szCs w:val="24"/>
        </w:rPr>
        <w:t xml:space="preserve">aplinkos bei atviros ir patrauklios įstaigos kūrimą. </w:t>
      </w:r>
      <w:r w:rsidR="00263BB3" w:rsidRPr="00724D69">
        <w:rPr>
          <w:rFonts w:ascii="Times New Roman" w:hAnsi="Times New Roman"/>
          <w:sz w:val="24"/>
          <w:szCs w:val="24"/>
        </w:rPr>
        <w:t xml:space="preserve">Atlikta </w:t>
      </w:r>
      <w:r w:rsidR="003E2B6F" w:rsidRPr="00724D69">
        <w:rPr>
          <w:rFonts w:ascii="Times New Roman" w:hAnsi="Times New Roman"/>
          <w:iCs/>
          <w:sz w:val="24"/>
          <w:szCs w:val="24"/>
        </w:rPr>
        <w:lastRenderedPageBreak/>
        <w:t xml:space="preserve">Lopšelio-darželio </w:t>
      </w:r>
      <w:r w:rsidR="00263BB3" w:rsidRPr="00724D69">
        <w:rPr>
          <w:rFonts w:ascii="Times New Roman" w:hAnsi="Times New Roman"/>
          <w:sz w:val="24"/>
          <w:szCs w:val="24"/>
        </w:rPr>
        <w:t>veiklos dokumentų analizė, atnaujinti ir koreguoti veiklą reglamentuojantys dokumentai.</w:t>
      </w:r>
      <w:r w:rsidR="00263BB3" w:rsidRPr="00724D69">
        <w:rPr>
          <w:rFonts w:ascii="Times New Roman" w:hAnsi="Times New Roman"/>
          <w:iCs/>
          <w:sz w:val="24"/>
          <w:szCs w:val="24"/>
        </w:rPr>
        <w:t xml:space="preserve"> </w:t>
      </w:r>
      <w:r w:rsidR="00DF5833" w:rsidRPr="00724D69">
        <w:rPr>
          <w:rFonts w:ascii="Times New Roman" w:hAnsi="Times New Roman"/>
          <w:sz w:val="24"/>
          <w:szCs w:val="24"/>
        </w:rPr>
        <w:t xml:space="preserve">Aktuali informacija apie </w:t>
      </w:r>
      <w:r w:rsidR="003E2B6F" w:rsidRPr="00724D69">
        <w:rPr>
          <w:rFonts w:ascii="Times New Roman" w:hAnsi="Times New Roman"/>
          <w:iCs/>
          <w:sz w:val="24"/>
          <w:szCs w:val="24"/>
        </w:rPr>
        <w:t>Lopšelio-darželio</w:t>
      </w:r>
      <w:r w:rsidR="003E2B6F" w:rsidRPr="00724D69">
        <w:rPr>
          <w:rFonts w:ascii="Times New Roman" w:hAnsi="Times New Roman"/>
          <w:sz w:val="24"/>
          <w:szCs w:val="24"/>
        </w:rPr>
        <w:t xml:space="preserve"> </w:t>
      </w:r>
      <w:r w:rsidR="00DF5833" w:rsidRPr="00724D69">
        <w:rPr>
          <w:rFonts w:ascii="Times New Roman" w:hAnsi="Times New Roman"/>
          <w:sz w:val="24"/>
          <w:szCs w:val="24"/>
        </w:rPr>
        <w:t>veiklą buvo pateikiama nuolat atnaujin</w:t>
      </w:r>
      <w:r w:rsidR="003E2B6F" w:rsidRPr="00724D69">
        <w:rPr>
          <w:rFonts w:ascii="Times New Roman" w:hAnsi="Times New Roman"/>
          <w:sz w:val="24"/>
          <w:szCs w:val="24"/>
        </w:rPr>
        <w:t>amoje</w:t>
      </w:r>
      <w:r w:rsidR="00DF5833" w:rsidRPr="00724D69">
        <w:rPr>
          <w:rFonts w:ascii="Times New Roman" w:hAnsi="Times New Roman"/>
          <w:sz w:val="24"/>
          <w:szCs w:val="24"/>
        </w:rPr>
        <w:t xml:space="preserve"> </w:t>
      </w:r>
      <w:r w:rsidR="00DF5833" w:rsidRPr="00724D69">
        <w:rPr>
          <w:rFonts w:ascii="Times New Roman" w:eastAsia="Times New Roman" w:hAnsi="Times New Roman"/>
          <w:sz w:val="24"/>
          <w:szCs w:val="24"/>
          <w:lang w:eastAsia="ru-RU"/>
        </w:rPr>
        <w:t>internetinėje svetainė</w:t>
      </w:r>
      <w:r w:rsidR="003E2B6F" w:rsidRPr="00724D69">
        <w:rPr>
          <w:rFonts w:ascii="Times New Roman" w:eastAsia="Times New Roman" w:hAnsi="Times New Roman"/>
          <w:sz w:val="24"/>
          <w:szCs w:val="24"/>
          <w:lang w:eastAsia="ru-RU"/>
        </w:rPr>
        <w:t>je</w:t>
      </w:r>
      <w:r w:rsidR="00DF5833" w:rsidRPr="00C37142">
        <w:rPr>
          <w:rFonts w:ascii="Times New Roman" w:eastAsia="Times New Roman" w:hAnsi="Times New Roman"/>
          <w:sz w:val="24"/>
          <w:szCs w:val="24"/>
          <w:lang w:eastAsia="ru-RU"/>
        </w:rPr>
        <w:t xml:space="preserve"> </w:t>
      </w:r>
      <w:hyperlink r:id="rId8" w:history="1">
        <w:r w:rsidR="00DF5833" w:rsidRPr="00C37142">
          <w:rPr>
            <w:rStyle w:val="Hipersaitas"/>
            <w:rFonts w:ascii="Times New Roman" w:eastAsia="Times New Roman" w:hAnsi="Times New Roman"/>
            <w:iCs/>
            <w:sz w:val="24"/>
            <w:szCs w:val="24"/>
            <w:lang w:eastAsia="lt-LT"/>
          </w:rPr>
          <w:t>www.</w:t>
        </w:r>
        <w:r w:rsidR="00DF5833" w:rsidRPr="003E2B6F">
          <w:rPr>
            <w:rStyle w:val="Hipersaitas"/>
            <w:rFonts w:ascii="Times New Roman" w:eastAsia="Times New Roman" w:hAnsi="Times New Roman"/>
            <w:bCs/>
            <w:iCs/>
            <w:sz w:val="24"/>
            <w:szCs w:val="24"/>
            <w:lang w:eastAsia="lt-LT"/>
          </w:rPr>
          <w:t>voveraite</w:t>
        </w:r>
        <w:r w:rsidR="00DF5833" w:rsidRPr="00C37142">
          <w:rPr>
            <w:rStyle w:val="Hipersaitas"/>
            <w:rFonts w:ascii="Times New Roman" w:eastAsia="Times New Roman" w:hAnsi="Times New Roman"/>
            <w:iCs/>
            <w:sz w:val="24"/>
            <w:szCs w:val="24"/>
            <w:lang w:eastAsia="lt-LT"/>
          </w:rPr>
          <w:t>.kretinga.lm.lt</w:t>
        </w:r>
      </w:hyperlink>
      <w:r w:rsidR="00DF5833" w:rsidRPr="00C37142">
        <w:rPr>
          <w:rFonts w:ascii="Times New Roman" w:eastAsia="Times New Roman" w:hAnsi="Times New Roman"/>
          <w:sz w:val="24"/>
          <w:szCs w:val="24"/>
          <w:lang w:eastAsia="ru-RU"/>
        </w:rPr>
        <w:t xml:space="preserve">. </w:t>
      </w:r>
    </w:p>
    <w:p w:rsidR="00B0090F" w:rsidRPr="00724D69" w:rsidRDefault="00CC6CA7" w:rsidP="00380930">
      <w:pPr>
        <w:spacing w:after="0" w:line="240" w:lineRule="auto"/>
        <w:ind w:firstLine="720"/>
        <w:jc w:val="both"/>
        <w:rPr>
          <w:rFonts w:ascii="Times New Roman" w:hAnsi="Times New Roman"/>
          <w:sz w:val="24"/>
          <w:szCs w:val="24"/>
        </w:rPr>
      </w:pPr>
      <w:r>
        <w:rPr>
          <w:rFonts w:ascii="Times New Roman" w:hAnsi="Times New Roman"/>
          <w:iCs/>
          <w:sz w:val="24"/>
          <w:szCs w:val="24"/>
        </w:rPr>
        <w:t xml:space="preserve">2.1.1. </w:t>
      </w:r>
      <w:r w:rsidR="00B0090F" w:rsidRPr="00724D69">
        <w:rPr>
          <w:rFonts w:ascii="Times New Roman" w:hAnsi="Times New Roman"/>
          <w:iCs/>
          <w:sz w:val="24"/>
          <w:szCs w:val="24"/>
        </w:rPr>
        <w:t>Stiprinant švietimo paslaugų veiksmingumą</w:t>
      </w:r>
      <w:r w:rsidR="00263BB3" w:rsidRPr="00724D69">
        <w:rPr>
          <w:rFonts w:ascii="Times New Roman" w:hAnsi="Times New Roman"/>
          <w:iCs/>
          <w:sz w:val="24"/>
          <w:szCs w:val="24"/>
        </w:rPr>
        <w:t xml:space="preserve"> ir</w:t>
      </w:r>
      <w:r w:rsidR="0038226E" w:rsidRPr="00724D69">
        <w:rPr>
          <w:rFonts w:ascii="Times New Roman" w:hAnsi="Times New Roman"/>
          <w:iCs/>
          <w:sz w:val="24"/>
          <w:szCs w:val="24"/>
        </w:rPr>
        <w:t xml:space="preserve"> užtikrinant kokybišką ugdymą</w:t>
      </w:r>
      <w:r w:rsidR="00043718" w:rsidRPr="00724D69">
        <w:rPr>
          <w:rFonts w:ascii="Times New Roman" w:hAnsi="Times New Roman"/>
          <w:iCs/>
          <w:sz w:val="24"/>
          <w:szCs w:val="24"/>
        </w:rPr>
        <w:t>,</w:t>
      </w:r>
      <w:r w:rsidR="0038226E" w:rsidRPr="00724D69">
        <w:rPr>
          <w:rFonts w:ascii="Times New Roman" w:hAnsi="Times New Roman"/>
          <w:iCs/>
          <w:sz w:val="24"/>
          <w:szCs w:val="24"/>
        </w:rPr>
        <w:t xml:space="preserve"> </w:t>
      </w:r>
      <w:r w:rsidR="003E2B6F" w:rsidRPr="00724D69">
        <w:rPr>
          <w:rFonts w:ascii="Times New Roman" w:hAnsi="Times New Roman"/>
          <w:iCs/>
          <w:sz w:val="24"/>
          <w:szCs w:val="24"/>
        </w:rPr>
        <w:t xml:space="preserve">buvo </w:t>
      </w:r>
      <w:r w:rsidR="0038226E" w:rsidRPr="00724D69">
        <w:rPr>
          <w:rFonts w:ascii="Times New Roman" w:hAnsi="Times New Roman"/>
          <w:iCs/>
          <w:sz w:val="24"/>
          <w:szCs w:val="24"/>
        </w:rPr>
        <w:t xml:space="preserve">siekiama ugdymo programų įvairovės.  </w:t>
      </w:r>
      <w:r w:rsidR="001B1B56" w:rsidRPr="00724D69">
        <w:rPr>
          <w:rFonts w:ascii="Times New Roman" w:hAnsi="Times New Roman"/>
          <w:iCs/>
          <w:sz w:val="24"/>
          <w:szCs w:val="24"/>
        </w:rPr>
        <w:t>Į</w:t>
      </w:r>
      <w:r w:rsidR="00B0090F" w:rsidRPr="00724D69">
        <w:rPr>
          <w:rFonts w:ascii="Times New Roman" w:hAnsi="Times New Roman"/>
          <w:iCs/>
          <w:sz w:val="24"/>
          <w:szCs w:val="24"/>
        </w:rPr>
        <w:t xml:space="preserve">  </w:t>
      </w:r>
      <w:r w:rsidR="003E2B6F" w:rsidRPr="00724D69">
        <w:rPr>
          <w:rFonts w:ascii="Times New Roman" w:hAnsi="Times New Roman"/>
          <w:iCs/>
          <w:sz w:val="24"/>
          <w:szCs w:val="24"/>
        </w:rPr>
        <w:t>Lopšelyje-darželyje</w:t>
      </w:r>
      <w:r w:rsidR="003E2B6F" w:rsidRPr="00724D69">
        <w:rPr>
          <w:rFonts w:ascii="Times New Roman" w:hAnsi="Times New Roman"/>
          <w:sz w:val="24"/>
          <w:szCs w:val="24"/>
        </w:rPr>
        <w:t xml:space="preserve"> </w:t>
      </w:r>
      <w:r w:rsidR="00B0090F" w:rsidRPr="00724D69">
        <w:rPr>
          <w:rFonts w:ascii="Times New Roman" w:hAnsi="Times New Roman"/>
          <w:iCs/>
          <w:sz w:val="24"/>
          <w:szCs w:val="24"/>
        </w:rPr>
        <w:t xml:space="preserve">vykdomas </w:t>
      </w:r>
      <w:r w:rsidR="003E2B6F" w:rsidRPr="00724D69">
        <w:rPr>
          <w:rFonts w:ascii="Times New Roman" w:hAnsi="Times New Roman"/>
          <w:iCs/>
          <w:sz w:val="24"/>
          <w:szCs w:val="24"/>
        </w:rPr>
        <w:t>i</w:t>
      </w:r>
      <w:r w:rsidR="00B0090F" w:rsidRPr="00724D69">
        <w:rPr>
          <w:rFonts w:ascii="Times New Roman" w:hAnsi="Times New Roman"/>
          <w:sz w:val="24"/>
          <w:szCs w:val="24"/>
        </w:rPr>
        <w:t xml:space="preserve">kimokyklinio ugdymo ir </w:t>
      </w:r>
      <w:r w:rsidR="003E2B6F" w:rsidRPr="00724D69">
        <w:rPr>
          <w:rFonts w:ascii="Times New Roman" w:hAnsi="Times New Roman"/>
          <w:sz w:val="24"/>
          <w:szCs w:val="24"/>
        </w:rPr>
        <w:t>b</w:t>
      </w:r>
      <w:r w:rsidR="00B0090F" w:rsidRPr="00724D69">
        <w:rPr>
          <w:rFonts w:ascii="Times New Roman" w:hAnsi="Times New Roman"/>
          <w:sz w:val="24"/>
          <w:szCs w:val="24"/>
        </w:rPr>
        <w:t xml:space="preserve">endrojo priešmokyklinio </w:t>
      </w:r>
      <w:proofErr w:type="spellStart"/>
      <w:r w:rsidR="00B0090F" w:rsidRPr="00724D69">
        <w:rPr>
          <w:rFonts w:ascii="Times New Roman" w:hAnsi="Times New Roman"/>
          <w:sz w:val="24"/>
          <w:szCs w:val="24"/>
        </w:rPr>
        <w:t>ugdymo(si</w:t>
      </w:r>
      <w:proofErr w:type="spellEnd"/>
      <w:r w:rsidR="00B0090F" w:rsidRPr="00724D69">
        <w:rPr>
          <w:rFonts w:ascii="Times New Roman" w:hAnsi="Times New Roman"/>
          <w:sz w:val="24"/>
          <w:szCs w:val="24"/>
        </w:rPr>
        <w:t>) programas, integruotos neformaliojo ugdymo programos: sveikatingumo programa „</w:t>
      </w:r>
      <w:proofErr w:type="spellStart"/>
      <w:r w:rsidR="00B0090F" w:rsidRPr="00724D69">
        <w:rPr>
          <w:rFonts w:ascii="Times New Roman" w:hAnsi="Times New Roman"/>
          <w:sz w:val="24"/>
          <w:szCs w:val="24"/>
        </w:rPr>
        <w:t>Voveriukų</w:t>
      </w:r>
      <w:proofErr w:type="spellEnd"/>
      <w:r w:rsidR="00B0090F" w:rsidRPr="00724D69">
        <w:rPr>
          <w:rFonts w:ascii="Times New Roman" w:hAnsi="Times New Roman"/>
          <w:sz w:val="24"/>
          <w:szCs w:val="24"/>
        </w:rPr>
        <w:t xml:space="preserve"> sveikatos ABC“, socializacijos programa „Mažais žingsneliais į didelį pasaulį“.</w:t>
      </w:r>
      <w:r w:rsidR="003E2B6F" w:rsidRPr="00724D69">
        <w:rPr>
          <w:rFonts w:ascii="Times New Roman" w:hAnsi="Times New Roman"/>
          <w:sz w:val="24"/>
          <w:szCs w:val="24"/>
        </w:rPr>
        <w:t xml:space="preserve"> Buvo </w:t>
      </w:r>
      <w:r w:rsidR="00B0090F" w:rsidRPr="00724D69">
        <w:rPr>
          <w:rFonts w:ascii="Times New Roman" w:hAnsi="Times New Roman"/>
          <w:sz w:val="24"/>
          <w:szCs w:val="24"/>
        </w:rPr>
        <w:t>įgyvendinama tarptautinė prevencinė socialinių įgūdžių programa „</w:t>
      </w:r>
      <w:proofErr w:type="spellStart"/>
      <w:r w:rsidR="00B0090F" w:rsidRPr="00724D69">
        <w:rPr>
          <w:rFonts w:ascii="Times New Roman" w:hAnsi="Times New Roman"/>
          <w:sz w:val="24"/>
          <w:szCs w:val="24"/>
        </w:rPr>
        <w:t>Zipio</w:t>
      </w:r>
      <w:proofErr w:type="spellEnd"/>
      <w:r w:rsidR="00B0090F" w:rsidRPr="00724D69">
        <w:rPr>
          <w:rFonts w:ascii="Times New Roman" w:hAnsi="Times New Roman"/>
          <w:sz w:val="24"/>
          <w:szCs w:val="24"/>
        </w:rPr>
        <w:t xml:space="preserve"> draugai“ ir </w:t>
      </w:r>
      <w:r w:rsidR="00724D69" w:rsidRPr="00724D69">
        <w:rPr>
          <w:rFonts w:ascii="Times New Roman" w:hAnsi="Times New Roman"/>
          <w:sz w:val="24"/>
          <w:szCs w:val="24"/>
        </w:rPr>
        <w:t>priešmokyklinė</w:t>
      </w:r>
      <w:r w:rsidR="00B0090F" w:rsidRPr="00724D69">
        <w:rPr>
          <w:rFonts w:ascii="Times New Roman" w:hAnsi="Times New Roman"/>
          <w:sz w:val="24"/>
          <w:szCs w:val="24"/>
        </w:rPr>
        <w:t xml:space="preserve"> ugdymosi </w:t>
      </w:r>
      <w:r w:rsidR="00822D24" w:rsidRPr="00724D69">
        <w:rPr>
          <w:rFonts w:ascii="Times New Roman" w:hAnsi="Times New Roman"/>
          <w:sz w:val="24"/>
          <w:szCs w:val="24"/>
        </w:rPr>
        <w:t>priemon</w:t>
      </w:r>
      <w:r w:rsidR="008D6274" w:rsidRPr="00724D69">
        <w:rPr>
          <w:rFonts w:ascii="Times New Roman" w:hAnsi="Times New Roman"/>
          <w:sz w:val="24"/>
          <w:szCs w:val="24"/>
        </w:rPr>
        <w:t>ė</w:t>
      </w:r>
      <w:r w:rsidR="00B0090F" w:rsidRPr="00724D69">
        <w:rPr>
          <w:rFonts w:ascii="Times New Roman" w:hAnsi="Times New Roman"/>
          <w:sz w:val="24"/>
          <w:szCs w:val="24"/>
        </w:rPr>
        <w:t xml:space="preserve"> OP</w:t>
      </w:r>
      <w:r w:rsidR="008D6274" w:rsidRPr="00724D69">
        <w:rPr>
          <w:rFonts w:ascii="Times New Roman" w:hAnsi="Times New Roman"/>
          <w:sz w:val="24"/>
          <w:szCs w:val="24"/>
        </w:rPr>
        <w:t>A</w:t>
      </w:r>
      <w:r w:rsidR="00924962" w:rsidRPr="00724D69">
        <w:rPr>
          <w:rFonts w:ascii="Times New Roman" w:hAnsi="Times New Roman"/>
          <w:sz w:val="24"/>
          <w:szCs w:val="24"/>
        </w:rPr>
        <w:t xml:space="preserve"> PA</w:t>
      </w:r>
      <w:r w:rsidR="003E2B6F" w:rsidRPr="00724D69">
        <w:rPr>
          <w:rFonts w:ascii="Times New Roman" w:hAnsi="Times New Roman"/>
          <w:sz w:val="24"/>
          <w:szCs w:val="24"/>
        </w:rPr>
        <w:t>,</w:t>
      </w:r>
      <w:r w:rsidR="00924962" w:rsidRPr="00724D69">
        <w:rPr>
          <w:rFonts w:ascii="Times New Roman" w:hAnsi="Times New Roman"/>
          <w:sz w:val="24"/>
          <w:szCs w:val="24"/>
        </w:rPr>
        <w:t xml:space="preserve"> kuri integruota į P</w:t>
      </w:r>
      <w:r w:rsidR="00B0090F" w:rsidRPr="00724D69">
        <w:rPr>
          <w:rFonts w:ascii="Times New Roman" w:hAnsi="Times New Roman"/>
          <w:sz w:val="24"/>
          <w:szCs w:val="24"/>
        </w:rPr>
        <w:t>riešmokyklinio ugdymo</w:t>
      </w:r>
      <w:r w:rsidR="00924962" w:rsidRPr="00724D69">
        <w:rPr>
          <w:rFonts w:ascii="Times New Roman" w:hAnsi="Times New Roman"/>
          <w:sz w:val="24"/>
          <w:szCs w:val="24"/>
        </w:rPr>
        <w:t xml:space="preserve"> bendrąją programą</w:t>
      </w:r>
      <w:r w:rsidR="00B0090F" w:rsidRPr="00724D69">
        <w:rPr>
          <w:rFonts w:ascii="Times New Roman" w:hAnsi="Times New Roman"/>
          <w:sz w:val="24"/>
          <w:szCs w:val="24"/>
        </w:rPr>
        <w:t>, socialinio-emocinio ugdymo programa „</w:t>
      </w:r>
      <w:proofErr w:type="spellStart"/>
      <w:r w:rsidR="00B0090F" w:rsidRPr="00724D69">
        <w:rPr>
          <w:rFonts w:ascii="Times New Roman" w:hAnsi="Times New Roman"/>
          <w:sz w:val="24"/>
          <w:szCs w:val="24"/>
        </w:rPr>
        <w:t>Kimochis</w:t>
      </w:r>
      <w:proofErr w:type="spellEnd"/>
      <w:r w:rsidR="00B0090F" w:rsidRPr="00724D69">
        <w:rPr>
          <w:rFonts w:ascii="Times New Roman" w:hAnsi="Times New Roman"/>
          <w:sz w:val="24"/>
          <w:szCs w:val="24"/>
        </w:rPr>
        <w:t>“, naudojama animacinė ugdymo priemonė „</w:t>
      </w:r>
      <w:proofErr w:type="spellStart"/>
      <w:r w:rsidR="00B0090F" w:rsidRPr="00724D69">
        <w:rPr>
          <w:rFonts w:ascii="Times New Roman" w:hAnsi="Times New Roman"/>
          <w:sz w:val="24"/>
          <w:szCs w:val="24"/>
        </w:rPr>
        <w:t>SaulyTUČIAI</w:t>
      </w:r>
      <w:proofErr w:type="spellEnd"/>
      <w:r w:rsidR="00B0090F" w:rsidRPr="00724D69">
        <w:rPr>
          <w:rFonts w:ascii="Times New Roman" w:hAnsi="Times New Roman"/>
          <w:sz w:val="24"/>
          <w:szCs w:val="24"/>
        </w:rPr>
        <w:t xml:space="preserve">“. Programų įgyvendinimui kryptingai atnaujinta edukacinė aplinka, ypatingą dėmesį teikiant vaiko </w:t>
      </w:r>
      <w:proofErr w:type="spellStart"/>
      <w:r w:rsidR="00B0090F" w:rsidRPr="00724D69">
        <w:rPr>
          <w:rFonts w:ascii="Times New Roman" w:hAnsi="Times New Roman"/>
          <w:sz w:val="24"/>
          <w:szCs w:val="24"/>
        </w:rPr>
        <w:t>ugdymui(si</w:t>
      </w:r>
      <w:proofErr w:type="spellEnd"/>
      <w:r w:rsidR="00B0090F" w:rsidRPr="00724D69">
        <w:rPr>
          <w:rFonts w:ascii="Times New Roman" w:hAnsi="Times New Roman"/>
          <w:sz w:val="24"/>
          <w:szCs w:val="24"/>
        </w:rPr>
        <w:t>) tinkamos aplinkos kūrimui.</w:t>
      </w:r>
    </w:p>
    <w:p w:rsidR="00B0090F" w:rsidRPr="00E81FCA" w:rsidRDefault="00E81FCA" w:rsidP="00380930">
      <w:pPr>
        <w:tabs>
          <w:tab w:val="left" w:pos="993"/>
        </w:tabs>
        <w:spacing w:after="0" w:line="240" w:lineRule="auto"/>
        <w:ind w:firstLine="720"/>
        <w:jc w:val="both"/>
        <w:rPr>
          <w:rFonts w:ascii="Times New Roman" w:eastAsia="Times New Roman" w:hAnsi="Times New Roman"/>
          <w:color w:val="222222"/>
          <w:sz w:val="24"/>
          <w:szCs w:val="24"/>
          <w:lang w:eastAsia="lt-LT"/>
        </w:rPr>
      </w:pPr>
      <w:r w:rsidRPr="00E81FCA">
        <w:rPr>
          <w:rFonts w:ascii="Times New Roman" w:hAnsi="Times New Roman"/>
          <w:sz w:val="24"/>
          <w:szCs w:val="24"/>
        </w:rPr>
        <w:t>Sėkmingo numatytų tikslų ir uždavinių įgyvendinimo siekė visa įstaigos bendruomenė.</w:t>
      </w:r>
      <w:r>
        <w:t xml:space="preserve"> </w:t>
      </w:r>
      <w:r w:rsidR="00B0090F" w:rsidRPr="00C37142">
        <w:rPr>
          <w:rFonts w:ascii="Times New Roman" w:hAnsi="Times New Roman"/>
          <w:sz w:val="24"/>
          <w:szCs w:val="24"/>
        </w:rPr>
        <w:t>Tikslingai organizuotuose</w:t>
      </w:r>
      <w:r w:rsidR="003E2B6F">
        <w:rPr>
          <w:rFonts w:ascii="Times New Roman" w:hAnsi="Times New Roman"/>
          <w:sz w:val="24"/>
          <w:szCs w:val="24"/>
        </w:rPr>
        <w:t xml:space="preserve"> </w:t>
      </w:r>
      <w:r w:rsidR="003E2B6F" w:rsidRPr="00724D69">
        <w:rPr>
          <w:rFonts w:ascii="Times New Roman" w:hAnsi="Times New Roman"/>
          <w:iCs/>
          <w:sz w:val="24"/>
          <w:szCs w:val="24"/>
        </w:rPr>
        <w:t>Lopšelio-</w:t>
      </w:r>
      <w:r w:rsidR="00B0090F" w:rsidRPr="00724D69">
        <w:rPr>
          <w:rFonts w:ascii="Times New Roman" w:hAnsi="Times New Roman"/>
          <w:sz w:val="24"/>
          <w:szCs w:val="24"/>
        </w:rPr>
        <w:t>darželio tarybos, mokytojų, metodinės veiklos, vaiko gerovės komisijos pasitarimuose įvertintas</w:t>
      </w:r>
      <w:r w:rsidR="00B0090F" w:rsidRPr="00C37142">
        <w:rPr>
          <w:rFonts w:ascii="Times New Roman" w:hAnsi="Times New Roman"/>
          <w:sz w:val="24"/>
          <w:szCs w:val="24"/>
        </w:rPr>
        <w:t xml:space="preserve"> veiklos prioritetų įgyvendinimo lygis bei numatytos veiklos tobulinimo galimybės; analizuotas vaiko pasiekimų vertinimo fiksavimas, rezultatų panaudojimas ugdomosios veiklos planavime. Sėkmingai organizuota metodinė veikla: </w:t>
      </w:r>
      <w:r w:rsidR="003E2B6F">
        <w:rPr>
          <w:rFonts w:ascii="Times New Roman" w:hAnsi="Times New Roman"/>
          <w:sz w:val="24"/>
          <w:szCs w:val="24"/>
        </w:rPr>
        <w:t xml:space="preserve">vyko </w:t>
      </w:r>
      <w:r w:rsidR="00B0090F" w:rsidRPr="00C37142">
        <w:rPr>
          <w:rFonts w:ascii="Times New Roman" w:hAnsi="Times New Roman"/>
          <w:sz w:val="24"/>
          <w:szCs w:val="24"/>
        </w:rPr>
        <w:t>metodiniai susirinkimai, kuriuose analizuoti vaikų kūrybiškumą, vaizduotę</w:t>
      </w:r>
      <w:r w:rsidR="003E2B6F">
        <w:rPr>
          <w:rFonts w:ascii="Times New Roman" w:hAnsi="Times New Roman"/>
          <w:sz w:val="24"/>
          <w:szCs w:val="24"/>
        </w:rPr>
        <w:t xml:space="preserve"> ir </w:t>
      </w:r>
      <w:r w:rsidR="00B0090F" w:rsidRPr="00C37142">
        <w:rPr>
          <w:rFonts w:ascii="Times New Roman" w:hAnsi="Times New Roman"/>
          <w:sz w:val="24"/>
          <w:szCs w:val="24"/>
        </w:rPr>
        <w:t>saviraišką skatinantys aplinkos veiksniai, fizinės ir emocinės sveikatos puoselėjimo aspektai bei kalbos ir komunikavimo kompetencijos sutrikimų ypatumai, ikimokyklinio ugdymo programos įgyvendinimas ir vertinimas, metodinių priemonių pristatymas, aptart</w:t>
      </w:r>
      <w:r w:rsidR="003E2B6F">
        <w:rPr>
          <w:rFonts w:ascii="Times New Roman" w:hAnsi="Times New Roman"/>
          <w:sz w:val="24"/>
          <w:szCs w:val="24"/>
        </w:rPr>
        <w:t>os</w:t>
      </w:r>
      <w:r w:rsidR="00B0090F" w:rsidRPr="00C37142">
        <w:rPr>
          <w:rFonts w:ascii="Times New Roman" w:hAnsi="Times New Roman"/>
          <w:sz w:val="24"/>
          <w:szCs w:val="24"/>
        </w:rPr>
        <w:t xml:space="preserve"> pedagogų darbo sėkmės ir silpnosios pusės, trūkumai ir galimybės. Įgyvendinant metodinės veiklos planą, buvo vykdytos atviros veiklos, kurių metu pedagogai  dalinosi gerąja patirtimi. </w:t>
      </w:r>
      <w:r w:rsidR="00B0090F">
        <w:rPr>
          <w:rFonts w:ascii="Times New Roman" w:hAnsi="Times New Roman"/>
          <w:sz w:val="24"/>
          <w:szCs w:val="24"/>
        </w:rPr>
        <w:t>Pedagogai dalyvavo respublikinėje praktinėje konferencijoje „Ikimokyklinio ir priešmokyklinio amžius vaikų ekologinis ugdymas“</w:t>
      </w:r>
      <w:r w:rsidR="003E2B6F">
        <w:rPr>
          <w:rFonts w:ascii="Times New Roman" w:hAnsi="Times New Roman"/>
          <w:sz w:val="24"/>
          <w:szCs w:val="24"/>
        </w:rPr>
        <w:t xml:space="preserve">, vykusioje Palangoje, </w:t>
      </w:r>
      <w:r w:rsidR="00B0090F">
        <w:rPr>
          <w:rFonts w:ascii="Times New Roman" w:hAnsi="Times New Roman"/>
          <w:sz w:val="24"/>
          <w:szCs w:val="24"/>
        </w:rPr>
        <w:t>ikimokyklinio ugdymo forume „</w:t>
      </w:r>
      <w:r w:rsidR="001B1B56">
        <w:rPr>
          <w:rFonts w:ascii="Times New Roman" w:hAnsi="Times New Roman"/>
          <w:sz w:val="24"/>
          <w:szCs w:val="24"/>
        </w:rPr>
        <w:t>Darželis, į kurį nori kiekvienas vaikas</w:t>
      </w:r>
      <w:r w:rsidR="003E2B6F">
        <w:rPr>
          <w:rFonts w:ascii="Times New Roman" w:hAnsi="Times New Roman"/>
          <w:sz w:val="24"/>
          <w:szCs w:val="24"/>
        </w:rPr>
        <w:t>“</w:t>
      </w:r>
      <w:r w:rsidR="003E2B6F" w:rsidRPr="003E2B6F">
        <w:rPr>
          <w:rFonts w:ascii="Times New Roman" w:hAnsi="Times New Roman"/>
          <w:sz w:val="24"/>
          <w:szCs w:val="24"/>
        </w:rPr>
        <w:t xml:space="preserve"> </w:t>
      </w:r>
      <w:r w:rsidR="003E2B6F">
        <w:rPr>
          <w:rFonts w:ascii="Times New Roman" w:hAnsi="Times New Roman"/>
          <w:sz w:val="24"/>
          <w:szCs w:val="24"/>
        </w:rPr>
        <w:t>(Panevėžyje)</w:t>
      </w:r>
      <w:r w:rsidR="00267E06">
        <w:rPr>
          <w:rFonts w:ascii="Times New Roman" w:hAnsi="Times New Roman"/>
          <w:sz w:val="24"/>
          <w:szCs w:val="24"/>
        </w:rPr>
        <w:t xml:space="preserve">, </w:t>
      </w:r>
      <w:r w:rsidR="00B0090F">
        <w:rPr>
          <w:rFonts w:ascii="Times New Roman" w:hAnsi="Times New Roman"/>
          <w:sz w:val="24"/>
          <w:szCs w:val="24"/>
        </w:rPr>
        <w:t>skaitė pranešimus</w:t>
      </w:r>
      <w:r w:rsidR="001B1B56">
        <w:rPr>
          <w:rFonts w:ascii="Times New Roman" w:hAnsi="Times New Roman"/>
          <w:sz w:val="24"/>
          <w:szCs w:val="24"/>
        </w:rPr>
        <w:t>, sėmėsi patirties</w:t>
      </w:r>
      <w:r w:rsidR="00B0090F">
        <w:rPr>
          <w:rFonts w:ascii="Times New Roman" w:hAnsi="Times New Roman"/>
          <w:sz w:val="24"/>
          <w:szCs w:val="24"/>
        </w:rPr>
        <w:t xml:space="preserve">. </w:t>
      </w:r>
    </w:p>
    <w:p w:rsidR="00B0090F" w:rsidRPr="00724D69" w:rsidRDefault="00724D69" w:rsidP="00380930">
      <w:pPr>
        <w:tabs>
          <w:tab w:val="left" w:pos="709"/>
        </w:tabs>
        <w:spacing w:after="0" w:line="240" w:lineRule="auto"/>
        <w:ind w:firstLine="720"/>
        <w:jc w:val="both"/>
        <w:rPr>
          <w:rFonts w:ascii="Times New Roman" w:hAnsi="Times New Roman"/>
          <w:iCs/>
          <w:sz w:val="24"/>
          <w:szCs w:val="24"/>
        </w:rPr>
      </w:pPr>
      <w:r w:rsidRPr="00724D69">
        <w:rPr>
          <w:rFonts w:ascii="Times New Roman" w:hAnsi="Times New Roman"/>
          <w:iCs/>
          <w:sz w:val="24"/>
          <w:szCs w:val="24"/>
        </w:rPr>
        <w:t xml:space="preserve">Nors dauguma </w:t>
      </w:r>
      <w:r w:rsidR="008462CE" w:rsidRPr="00724D69">
        <w:rPr>
          <w:rFonts w:ascii="Times New Roman" w:hAnsi="Times New Roman"/>
          <w:iCs/>
          <w:sz w:val="24"/>
          <w:szCs w:val="24"/>
        </w:rPr>
        <w:t xml:space="preserve"> darbuotojų   </w:t>
      </w:r>
      <w:r w:rsidR="008462CE" w:rsidRPr="00724D69">
        <w:rPr>
          <w:rFonts w:ascii="Times New Roman" w:hAnsi="Times New Roman"/>
          <w:iCs/>
          <w:strike/>
          <w:sz w:val="24"/>
          <w:szCs w:val="24"/>
        </w:rPr>
        <w:t>–</w:t>
      </w:r>
      <w:r w:rsidR="008462CE" w:rsidRPr="00724D69">
        <w:rPr>
          <w:rFonts w:ascii="Times New Roman" w:hAnsi="Times New Roman"/>
          <w:iCs/>
          <w:sz w:val="24"/>
          <w:szCs w:val="24"/>
        </w:rPr>
        <w:t xml:space="preserve">  </w:t>
      </w:r>
      <w:r w:rsidRPr="00724D69">
        <w:rPr>
          <w:rFonts w:ascii="Times New Roman" w:hAnsi="Times New Roman"/>
          <w:iCs/>
          <w:sz w:val="24"/>
          <w:szCs w:val="24"/>
        </w:rPr>
        <w:t>kompetentingi,</w:t>
      </w:r>
      <w:r w:rsidR="008462CE" w:rsidRPr="00724D69">
        <w:rPr>
          <w:rFonts w:ascii="Times New Roman" w:hAnsi="Times New Roman"/>
          <w:iCs/>
          <w:sz w:val="24"/>
          <w:szCs w:val="24"/>
        </w:rPr>
        <w:t xml:space="preserve"> ieškantys naujovių ir jas gebantys įgyvendinti bendruomenės nariai, </w:t>
      </w:r>
      <w:r w:rsidR="003E2B6F" w:rsidRPr="00724D69">
        <w:rPr>
          <w:rFonts w:ascii="Times New Roman" w:hAnsi="Times New Roman"/>
          <w:iCs/>
          <w:sz w:val="24"/>
          <w:szCs w:val="24"/>
        </w:rPr>
        <w:t>Lopšelyje-darželyje</w:t>
      </w:r>
      <w:r w:rsidR="00E81FCA" w:rsidRPr="00724D69">
        <w:rPr>
          <w:rFonts w:ascii="Times New Roman" w:hAnsi="Times New Roman"/>
          <w:iCs/>
          <w:sz w:val="24"/>
          <w:szCs w:val="24"/>
        </w:rPr>
        <w:t xml:space="preserve"> </w:t>
      </w:r>
      <w:r w:rsidR="008462CE" w:rsidRPr="00724D69">
        <w:rPr>
          <w:rFonts w:ascii="Times New Roman" w:hAnsi="Times New Roman"/>
          <w:iCs/>
          <w:sz w:val="24"/>
          <w:szCs w:val="24"/>
        </w:rPr>
        <w:t xml:space="preserve">buvo </w:t>
      </w:r>
      <w:r w:rsidR="00E81FCA" w:rsidRPr="00724D69">
        <w:rPr>
          <w:rFonts w:ascii="Times New Roman" w:hAnsi="Times New Roman"/>
          <w:iCs/>
          <w:sz w:val="24"/>
          <w:szCs w:val="24"/>
        </w:rPr>
        <w:t xml:space="preserve">sudarytos sąlygos </w:t>
      </w:r>
      <w:r w:rsidR="008462CE" w:rsidRPr="00724D69">
        <w:rPr>
          <w:rFonts w:ascii="Times New Roman" w:hAnsi="Times New Roman"/>
          <w:iCs/>
          <w:sz w:val="24"/>
          <w:szCs w:val="24"/>
        </w:rPr>
        <w:t xml:space="preserve">darbuotojų </w:t>
      </w:r>
      <w:r w:rsidR="00E81FCA" w:rsidRPr="00724D69">
        <w:rPr>
          <w:rFonts w:ascii="Times New Roman" w:hAnsi="Times New Roman"/>
          <w:iCs/>
          <w:sz w:val="24"/>
          <w:szCs w:val="24"/>
        </w:rPr>
        <w:t>profesiniam tobulėjimui</w:t>
      </w:r>
      <w:r w:rsidRPr="00724D69">
        <w:rPr>
          <w:rFonts w:ascii="Times New Roman" w:hAnsi="Times New Roman"/>
          <w:iCs/>
          <w:sz w:val="24"/>
          <w:szCs w:val="24"/>
        </w:rPr>
        <w:t>,</w:t>
      </w:r>
      <w:r w:rsidR="001B1B56" w:rsidRPr="00724D69">
        <w:rPr>
          <w:rFonts w:ascii="Times New Roman" w:hAnsi="Times New Roman"/>
          <w:iCs/>
          <w:sz w:val="24"/>
          <w:szCs w:val="24"/>
        </w:rPr>
        <w:t xml:space="preserve"> </w:t>
      </w:r>
      <w:r w:rsidR="008462CE" w:rsidRPr="00724D69">
        <w:rPr>
          <w:rFonts w:ascii="Times New Roman" w:hAnsi="Times New Roman"/>
          <w:iCs/>
          <w:sz w:val="24"/>
          <w:szCs w:val="24"/>
        </w:rPr>
        <w:t xml:space="preserve">organizuotas </w:t>
      </w:r>
      <w:r w:rsidR="001B1B56" w:rsidRPr="00724D69">
        <w:rPr>
          <w:rFonts w:ascii="Times New Roman" w:hAnsi="Times New Roman"/>
          <w:iCs/>
          <w:sz w:val="24"/>
          <w:szCs w:val="24"/>
        </w:rPr>
        <w:t>kryptingas pedagoginio ir nepedagoginio personalo kvalifikacijos tobulinimas</w:t>
      </w:r>
      <w:r w:rsidR="008462CE" w:rsidRPr="00724D69">
        <w:rPr>
          <w:rFonts w:ascii="Times New Roman" w:hAnsi="Times New Roman"/>
          <w:iCs/>
          <w:sz w:val="24"/>
          <w:szCs w:val="24"/>
        </w:rPr>
        <w:t xml:space="preserve">, darbuotojai </w:t>
      </w:r>
      <w:r w:rsidR="001B1B56" w:rsidRPr="00724D69">
        <w:rPr>
          <w:rFonts w:ascii="Times New Roman" w:hAnsi="Times New Roman"/>
          <w:iCs/>
          <w:sz w:val="24"/>
          <w:szCs w:val="24"/>
        </w:rPr>
        <w:t xml:space="preserve"> </w:t>
      </w:r>
      <w:r w:rsidR="008462CE" w:rsidRPr="00724D69">
        <w:rPr>
          <w:rFonts w:ascii="Times New Roman" w:hAnsi="Times New Roman"/>
          <w:iCs/>
          <w:sz w:val="24"/>
          <w:szCs w:val="24"/>
        </w:rPr>
        <w:t>į</w:t>
      </w:r>
      <w:r w:rsidR="001B1B56" w:rsidRPr="00724D69">
        <w:rPr>
          <w:rFonts w:ascii="Times New Roman" w:hAnsi="Times New Roman"/>
          <w:iCs/>
          <w:sz w:val="24"/>
          <w:szCs w:val="24"/>
        </w:rPr>
        <w:t>gyt</w:t>
      </w:r>
      <w:r w:rsidR="008462CE" w:rsidRPr="00724D69">
        <w:rPr>
          <w:rFonts w:ascii="Times New Roman" w:hAnsi="Times New Roman"/>
          <w:iCs/>
          <w:sz w:val="24"/>
          <w:szCs w:val="24"/>
        </w:rPr>
        <w:t>a</w:t>
      </w:r>
      <w:r w:rsidR="001B1B56" w:rsidRPr="00724D69">
        <w:rPr>
          <w:rFonts w:ascii="Times New Roman" w:hAnsi="Times New Roman"/>
          <w:iCs/>
          <w:sz w:val="24"/>
          <w:szCs w:val="24"/>
        </w:rPr>
        <w:t>s žini</w:t>
      </w:r>
      <w:r w:rsidR="008462CE" w:rsidRPr="00724D69">
        <w:rPr>
          <w:rFonts w:ascii="Times New Roman" w:hAnsi="Times New Roman"/>
          <w:iCs/>
          <w:sz w:val="24"/>
          <w:szCs w:val="24"/>
        </w:rPr>
        <w:t>a</w:t>
      </w:r>
      <w:r w:rsidRPr="00724D69">
        <w:rPr>
          <w:rFonts w:ascii="Times New Roman" w:hAnsi="Times New Roman"/>
          <w:iCs/>
          <w:sz w:val="24"/>
          <w:szCs w:val="24"/>
        </w:rPr>
        <w:t>s kūrybiškai</w:t>
      </w:r>
      <w:r w:rsidR="001B1B56" w:rsidRPr="00724D69">
        <w:rPr>
          <w:rFonts w:ascii="Times New Roman" w:hAnsi="Times New Roman"/>
          <w:iCs/>
          <w:sz w:val="24"/>
          <w:szCs w:val="24"/>
        </w:rPr>
        <w:t xml:space="preserve"> taik</w:t>
      </w:r>
      <w:r w:rsidR="008462CE" w:rsidRPr="00724D69">
        <w:rPr>
          <w:rFonts w:ascii="Times New Roman" w:hAnsi="Times New Roman"/>
          <w:iCs/>
          <w:sz w:val="24"/>
          <w:szCs w:val="24"/>
        </w:rPr>
        <w:t xml:space="preserve">ė </w:t>
      </w:r>
      <w:r w:rsidR="001B1B56" w:rsidRPr="00724D69">
        <w:rPr>
          <w:rFonts w:ascii="Times New Roman" w:hAnsi="Times New Roman"/>
          <w:iCs/>
          <w:sz w:val="24"/>
          <w:szCs w:val="24"/>
        </w:rPr>
        <w:t>ugdymo procese.</w:t>
      </w:r>
      <w:r w:rsidR="00E81FCA" w:rsidRPr="00724D69">
        <w:rPr>
          <w:rFonts w:ascii="Times New Roman" w:hAnsi="Times New Roman"/>
          <w:iCs/>
          <w:sz w:val="24"/>
          <w:szCs w:val="24"/>
        </w:rPr>
        <w:t xml:space="preserve"> </w:t>
      </w:r>
    </w:p>
    <w:p w:rsidR="008462CE" w:rsidRDefault="00CC6CA7" w:rsidP="00380930">
      <w:pPr>
        <w:tabs>
          <w:tab w:val="left" w:pos="709"/>
        </w:tabs>
        <w:spacing w:after="0" w:line="240" w:lineRule="auto"/>
        <w:ind w:firstLine="720"/>
        <w:jc w:val="both"/>
        <w:rPr>
          <w:rFonts w:ascii="Times New Roman" w:hAnsi="Times New Roman"/>
          <w:i/>
          <w:iCs/>
          <w:sz w:val="24"/>
          <w:szCs w:val="24"/>
        </w:rPr>
      </w:pPr>
      <w:r w:rsidRPr="00C37142">
        <w:rPr>
          <w:rFonts w:ascii="Times New Roman" w:hAnsi="Times New Roman"/>
          <w:iCs/>
          <w:sz w:val="24"/>
          <w:szCs w:val="24"/>
        </w:rPr>
        <w:t>Siekiant ugdymo kokybės</w:t>
      </w:r>
      <w:r w:rsidR="008462CE">
        <w:rPr>
          <w:rFonts w:ascii="Times New Roman" w:hAnsi="Times New Roman"/>
          <w:iCs/>
          <w:sz w:val="24"/>
          <w:szCs w:val="24"/>
        </w:rPr>
        <w:t>,</w:t>
      </w:r>
      <w:r w:rsidRPr="00C37142">
        <w:rPr>
          <w:rFonts w:ascii="Times New Roman" w:hAnsi="Times New Roman"/>
          <w:iCs/>
          <w:sz w:val="24"/>
          <w:szCs w:val="24"/>
        </w:rPr>
        <w:t xml:space="preserve"> buvo kuriama va</w:t>
      </w:r>
      <w:r w:rsidR="009D346D">
        <w:rPr>
          <w:rFonts w:ascii="Times New Roman" w:hAnsi="Times New Roman"/>
          <w:iCs/>
          <w:sz w:val="24"/>
          <w:szCs w:val="24"/>
        </w:rPr>
        <w:t>ikų ugdymąsi skatinanti  aplinka</w:t>
      </w:r>
      <w:r w:rsidR="00724D69">
        <w:rPr>
          <w:rFonts w:ascii="Times New Roman" w:hAnsi="Times New Roman"/>
          <w:iCs/>
          <w:sz w:val="24"/>
          <w:szCs w:val="24"/>
        </w:rPr>
        <w:t xml:space="preserve"> – </w:t>
      </w:r>
      <w:r w:rsidRPr="00C37142">
        <w:rPr>
          <w:rFonts w:ascii="Times New Roman" w:hAnsi="Times New Roman"/>
          <w:iCs/>
          <w:sz w:val="24"/>
          <w:szCs w:val="24"/>
        </w:rPr>
        <w:t xml:space="preserve"> sudarytos palankios sąlygos vaikų kūrybiniams poreikiams ten</w:t>
      </w:r>
      <w:r w:rsidR="00A71D05" w:rsidRPr="00C37142">
        <w:rPr>
          <w:rFonts w:ascii="Times New Roman" w:hAnsi="Times New Roman"/>
          <w:iCs/>
          <w:sz w:val="24"/>
          <w:szCs w:val="24"/>
        </w:rPr>
        <w:t xml:space="preserve">kinti </w:t>
      </w:r>
      <w:r w:rsidR="008462CE" w:rsidRPr="00C37142">
        <w:rPr>
          <w:rFonts w:ascii="Times New Roman" w:hAnsi="Times New Roman"/>
          <w:iCs/>
          <w:sz w:val="24"/>
          <w:szCs w:val="24"/>
        </w:rPr>
        <w:t xml:space="preserve">– </w:t>
      </w:r>
      <w:r w:rsidRPr="00C37142">
        <w:rPr>
          <w:rFonts w:ascii="Times New Roman" w:hAnsi="Times New Roman"/>
          <w:iCs/>
          <w:sz w:val="24"/>
          <w:szCs w:val="24"/>
        </w:rPr>
        <w:t>dalinai atnaujintas inventorius, įsigyta naujų ugdymo priemonių.</w:t>
      </w:r>
      <w:r w:rsidRPr="00C37142">
        <w:rPr>
          <w:rFonts w:ascii="Times New Roman" w:hAnsi="Times New Roman"/>
          <w:i/>
          <w:iCs/>
          <w:sz w:val="24"/>
          <w:szCs w:val="24"/>
        </w:rPr>
        <w:t xml:space="preserve"> </w:t>
      </w:r>
    </w:p>
    <w:p w:rsidR="00724D69" w:rsidRDefault="00E579D4" w:rsidP="00724D69">
      <w:pPr>
        <w:tabs>
          <w:tab w:val="left" w:pos="709"/>
        </w:tabs>
        <w:spacing w:after="0" w:line="240" w:lineRule="auto"/>
        <w:ind w:firstLine="720"/>
        <w:jc w:val="both"/>
        <w:rPr>
          <w:rFonts w:ascii="Times New Roman" w:hAnsi="Times New Roman"/>
          <w:strike/>
          <w:sz w:val="24"/>
          <w:szCs w:val="24"/>
        </w:rPr>
      </w:pPr>
      <w:r w:rsidRPr="00C37142">
        <w:rPr>
          <w:rFonts w:ascii="Times New Roman" w:hAnsi="Times New Roman"/>
          <w:sz w:val="24"/>
          <w:szCs w:val="24"/>
        </w:rPr>
        <w:t>2015 m</w:t>
      </w:r>
      <w:r>
        <w:rPr>
          <w:rFonts w:ascii="Times New Roman" w:hAnsi="Times New Roman"/>
          <w:sz w:val="24"/>
          <w:szCs w:val="24"/>
        </w:rPr>
        <w:t>.</w:t>
      </w:r>
      <w:r w:rsidR="006A474C">
        <w:rPr>
          <w:rFonts w:ascii="Times New Roman" w:hAnsi="Times New Roman"/>
          <w:sz w:val="24"/>
          <w:szCs w:val="24"/>
        </w:rPr>
        <w:t xml:space="preserve"> didžioji dalis </w:t>
      </w:r>
      <w:r w:rsidRPr="00C37142">
        <w:rPr>
          <w:rFonts w:ascii="Times New Roman" w:hAnsi="Times New Roman"/>
          <w:sz w:val="24"/>
          <w:szCs w:val="24"/>
        </w:rPr>
        <w:t xml:space="preserve"> </w:t>
      </w:r>
      <w:r w:rsidRPr="009A0C8B">
        <w:rPr>
          <w:rFonts w:ascii="Times New Roman" w:hAnsi="Times New Roman"/>
          <w:sz w:val="24"/>
          <w:szCs w:val="24"/>
        </w:rPr>
        <w:t>Kretingos rajono savivaldybės skirt</w:t>
      </w:r>
      <w:r w:rsidR="006A474C" w:rsidRPr="009A0C8B">
        <w:rPr>
          <w:rFonts w:ascii="Times New Roman" w:hAnsi="Times New Roman"/>
          <w:sz w:val="24"/>
          <w:szCs w:val="24"/>
        </w:rPr>
        <w:t>ų</w:t>
      </w:r>
      <w:r w:rsidRPr="009A0C8B">
        <w:rPr>
          <w:rFonts w:ascii="Times New Roman" w:hAnsi="Times New Roman"/>
          <w:sz w:val="24"/>
          <w:szCs w:val="24"/>
        </w:rPr>
        <w:t xml:space="preserve">  lėš</w:t>
      </w:r>
      <w:r w:rsidR="006A474C" w:rsidRPr="009A0C8B">
        <w:rPr>
          <w:rFonts w:ascii="Times New Roman" w:hAnsi="Times New Roman"/>
          <w:sz w:val="24"/>
          <w:szCs w:val="24"/>
        </w:rPr>
        <w:t>ų</w:t>
      </w:r>
      <w:r w:rsidRPr="009A0C8B">
        <w:rPr>
          <w:rFonts w:ascii="Times New Roman" w:hAnsi="Times New Roman"/>
          <w:sz w:val="24"/>
          <w:szCs w:val="24"/>
        </w:rPr>
        <w:t xml:space="preserve"> </w:t>
      </w:r>
      <w:r w:rsidR="006A474C" w:rsidRPr="009A0C8B">
        <w:rPr>
          <w:rFonts w:ascii="Times New Roman" w:hAnsi="Times New Roman"/>
          <w:sz w:val="24"/>
          <w:szCs w:val="24"/>
        </w:rPr>
        <w:t xml:space="preserve">buvo </w:t>
      </w:r>
      <w:r w:rsidRPr="009A0C8B">
        <w:rPr>
          <w:rFonts w:ascii="Times New Roman" w:hAnsi="Times New Roman"/>
          <w:sz w:val="24"/>
          <w:szCs w:val="24"/>
        </w:rPr>
        <w:t>panaudot</w:t>
      </w:r>
      <w:r w:rsidR="006A474C" w:rsidRPr="009A0C8B">
        <w:rPr>
          <w:rFonts w:ascii="Times New Roman" w:hAnsi="Times New Roman"/>
          <w:sz w:val="24"/>
          <w:szCs w:val="24"/>
        </w:rPr>
        <w:t>a</w:t>
      </w:r>
      <w:r w:rsidRPr="009A0C8B">
        <w:rPr>
          <w:rFonts w:ascii="Times New Roman" w:hAnsi="Times New Roman"/>
          <w:sz w:val="24"/>
          <w:szCs w:val="24"/>
        </w:rPr>
        <w:t xml:space="preserve"> ugdymo aplinkai gerinti</w:t>
      </w:r>
      <w:r w:rsidR="006A474C" w:rsidRPr="009A0C8B">
        <w:rPr>
          <w:rFonts w:ascii="Times New Roman" w:hAnsi="Times New Roman"/>
          <w:sz w:val="24"/>
          <w:szCs w:val="24"/>
        </w:rPr>
        <w:t xml:space="preserve">. </w:t>
      </w:r>
      <w:r w:rsidR="001D3D9F" w:rsidRPr="009A0C8B">
        <w:rPr>
          <w:rFonts w:ascii="Times New Roman" w:hAnsi="Times New Roman"/>
          <w:sz w:val="24"/>
          <w:szCs w:val="24"/>
        </w:rPr>
        <w:t>Gautos lėšos panaudotos:</w:t>
      </w:r>
      <w:r w:rsidR="001D3D9F">
        <w:rPr>
          <w:rFonts w:ascii="Times New Roman" w:hAnsi="Times New Roman"/>
          <w:sz w:val="24"/>
          <w:szCs w:val="24"/>
        </w:rPr>
        <w:t xml:space="preserve"> </w:t>
      </w:r>
    </w:p>
    <w:p w:rsidR="006A474C" w:rsidRPr="001D3D9F" w:rsidRDefault="00A71D05" w:rsidP="008A1D74">
      <w:pPr>
        <w:numPr>
          <w:ilvl w:val="0"/>
          <w:numId w:val="7"/>
        </w:numPr>
        <w:tabs>
          <w:tab w:val="left" w:pos="709"/>
        </w:tabs>
        <w:spacing w:after="0" w:line="240" w:lineRule="auto"/>
        <w:jc w:val="both"/>
        <w:rPr>
          <w:rFonts w:ascii="Times New Roman" w:hAnsi="Times New Roman"/>
          <w:strike/>
          <w:sz w:val="24"/>
          <w:szCs w:val="24"/>
        </w:rPr>
      </w:pPr>
      <w:r w:rsidRPr="001D3D9F">
        <w:rPr>
          <w:rFonts w:ascii="Times New Roman" w:hAnsi="Times New Roman"/>
          <w:sz w:val="24"/>
          <w:szCs w:val="24"/>
        </w:rPr>
        <w:t>elektros instali</w:t>
      </w:r>
      <w:r w:rsidR="00AE570E" w:rsidRPr="001D3D9F">
        <w:rPr>
          <w:rFonts w:ascii="Times New Roman" w:hAnsi="Times New Roman"/>
          <w:sz w:val="24"/>
          <w:szCs w:val="24"/>
        </w:rPr>
        <w:t>acijos gedimams pašalinti</w:t>
      </w:r>
      <w:r w:rsidR="001D3D9F" w:rsidRPr="001D3D9F">
        <w:rPr>
          <w:rFonts w:ascii="Times New Roman" w:hAnsi="Times New Roman"/>
          <w:sz w:val="24"/>
          <w:szCs w:val="24"/>
        </w:rPr>
        <w:t xml:space="preserve"> – </w:t>
      </w:r>
      <w:r w:rsidR="00AE570E" w:rsidRPr="001D3D9F">
        <w:rPr>
          <w:rFonts w:ascii="Times New Roman" w:hAnsi="Times New Roman"/>
          <w:sz w:val="24"/>
          <w:szCs w:val="24"/>
        </w:rPr>
        <w:t xml:space="preserve"> 1300 </w:t>
      </w:r>
      <w:proofErr w:type="spellStart"/>
      <w:r w:rsidR="00AE570E" w:rsidRPr="001D3D9F">
        <w:rPr>
          <w:rFonts w:ascii="Times New Roman" w:hAnsi="Times New Roman"/>
          <w:sz w:val="24"/>
          <w:szCs w:val="24"/>
        </w:rPr>
        <w:t>E</w:t>
      </w:r>
      <w:r w:rsidRPr="001D3D9F">
        <w:rPr>
          <w:rFonts w:ascii="Times New Roman" w:hAnsi="Times New Roman"/>
          <w:sz w:val="24"/>
          <w:szCs w:val="24"/>
        </w:rPr>
        <w:t>ur</w:t>
      </w:r>
      <w:proofErr w:type="spellEnd"/>
      <w:r w:rsidR="009D346D" w:rsidRPr="001D3D9F">
        <w:rPr>
          <w:rFonts w:ascii="Times New Roman" w:hAnsi="Times New Roman"/>
          <w:sz w:val="24"/>
          <w:szCs w:val="24"/>
        </w:rPr>
        <w:t>. (Geležinkelio g</w:t>
      </w:r>
      <w:r w:rsidR="008462CE" w:rsidRPr="001D3D9F">
        <w:rPr>
          <w:rFonts w:ascii="Times New Roman" w:hAnsi="Times New Roman"/>
          <w:sz w:val="24"/>
          <w:szCs w:val="24"/>
        </w:rPr>
        <w:t>.</w:t>
      </w:r>
      <w:r w:rsidR="009D346D" w:rsidRPr="001D3D9F">
        <w:rPr>
          <w:rFonts w:ascii="Times New Roman" w:hAnsi="Times New Roman"/>
          <w:sz w:val="24"/>
          <w:szCs w:val="24"/>
        </w:rPr>
        <w:t xml:space="preserve"> 27),</w:t>
      </w:r>
    </w:p>
    <w:p w:rsidR="006A474C" w:rsidRPr="006A474C" w:rsidRDefault="009D346D" w:rsidP="008A1D74">
      <w:pPr>
        <w:numPr>
          <w:ilvl w:val="0"/>
          <w:numId w:val="7"/>
        </w:numPr>
        <w:tabs>
          <w:tab w:val="left" w:pos="709"/>
        </w:tabs>
        <w:spacing w:after="0" w:line="240" w:lineRule="auto"/>
        <w:jc w:val="both"/>
        <w:rPr>
          <w:rFonts w:ascii="Times New Roman" w:hAnsi="Times New Roman"/>
          <w:strike/>
          <w:sz w:val="24"/>
          <w:szCs w:val="24"/>
        </w:rPr>
      </w:pPr>
      <w:r w:rsidRPr="006A474C">
        <w:rPr>
          <w:rFonts w:ascii="Times New Roman" w:hAnsi="Times New Roman"/>
          <w:sz w:val="24"/>
          <w:szCs w:val="24"/>
        </w:rPr>
        <w:t xml:space="preserve">remonto darbams </w:t>
      </w:r>
      <w:r w:rsidR="001D3D9F" w:rsidRPr="001D3D9F">
        <w:rPr>
          <w:rFonts w:ascii="Times New Roman" w:hAnsi="Times New Roman"/>
          <w:sz w:val="24"/>
          <w:szCs w:val="24"/>
        </w:rPr>
        <w:t xml:space="preserve">– </w:t>
      </w:r>
      <w:r w:rsidRPr="006A474C">
        <w:rPr>
          <w:rFonts w:ascii="Times New Roman" w:hAnsi="Times New Roman"/>
          <w:sz w:val="24"/>
          <w:szCs w:val="24"/>
        </w:rPr>
        <w:t xml:space="preserve">500 </w:t>
      </w:r>
      <w:proofErr w:type="spellStart"/>
      <w:r w:rsidRPr="006A474C">
        <w:rPr>
          <w:rFonts w:ascii="Times New Roman" w:hAnsi="Times New Roman"/>
          <w:sz w:val="24"/>
          <w:szCs w:val="24"/>
        </w:rPr>
        <w:t>Eur</w:t>
      </w:r>
      <w:proofErr w:type="spellEnd"/>
      <w:r w:rsidRPr="006A474C">
        <w:rPr>
          <w:rFonts w:ascii="Times New Roman" w:hAnsi="Times New Roman"/>
          <w:sz w:val="24"/>
          <w:szCs w:val="24"/>
        </w:rPr>
        <w:t>. (</w:t>
      </w:r>
      <w:r w:rsidR="006A474C">
        <w:rPr>
          <w:rFonts w:ascii="Times New Roman" w:hAnsi="Times New Roman"/>
          <w:sz w:val="24"/>
          <w:szCs w:val="24"/>
        </w:rPr>
        <w:t>„Drugelių“ grupė</w:t>
      </w:r>
      <w:r w:rsidR="001D3D9F">
        <w:rPr>
          <w:rFonts w:ascii="Times New Roman" w:hAnsi="Times New Roman"/>
          <w:sz w:val="24"/>
          <w:szCs w:val="24"/>
        </w:rPr>
        <w:t xml:space="preserve">  ir koridori</w:t>
      </w:r>
      <w:r w:rsidR="006A474C">
        <w:rPr>
          <w:rFonts w:ascii="Times New Roman" w:hAnsi="Times New Roman"/>
          <w:sz w:val="24"/>
          <w:szCs w:val="24"/>
        </w:rPr>
        <w:t>us</w:t>
      </w:r>
      <w:r w:rsidRPr="006A474C">
        <w:rPr>
          <w:rFonts w:ascii="Times New Roman" w:hAnsi="Times New Roman"/>
          <w:sz w:val="24"/>
          <w:szCs w:val="24"/>
        </w:rPr>
        <w:t xml:space="preserve">), </w:t>
      </w:r>
    </w:p>
    <w:p w:rsidR="006A474C" w:rsidRPr="006A474C" w:rsidRDefault="009D346D" w:rsidP="008A1D74">
      <w:pPr>
        <w:numPr>
          <w:ilvl w:val="0"/>
          <w:numId w:val="7"/>
        </w:numPr>
        <w:tabs>
          <w:tab w:val="left" w:pos="709"/>
        </w:tabs>
        <w:spacing w:after="0" w:line="240" w:lineRule="auto"/>
        <w:jc w:val="both"/>
        <w:rPr>
          <w:rFonts w:ascii="Times New Roman" w:hAnsi="Times New Roman"/>
          <w:strike/>
          <w:sz w:val="24"/>
          <w:szCs w:val="24"/>
        </w:rPr>
      </w:pPr>
      <w:r>
        <w:rPr>
          <w:rFonts w:ascii="Times New Roman" w:hAnsi="Times New Roman"/>
          <w:sz w:val="24"/>
          <w:szCs w:val="24"/>
        </w:rPr>
        <w:t>vaikų žaidimų aikštelei</w:t>
      </w:r>
      <w:r w:rsidR="009A0C8B">
        <w:rPr>
          <w:rFonts w:ascii="Times New Roman" w:hAnsi="Times New Roman"/>
          <w:sz w:val="24"/>
          <w:szCs w:val="24"/>
        </w:rPr>
        <w:t xml:space="preserve"> </w:t>
      </w:r>
      <w:r w:rsidR="00E579D4">
        <w:rPr>
          <w:rFonts w:ascii="Times New Roman" w:hAnsi="Times New Roman"/>
          <w:sz w:val="24"/>
          <w:szCs w:val="24"/>
        </w:rPr>
        <w:t xml:space="preserve">– </w:t>
      </w:r>
      <w:r w:rsidR="00822D24">
        <w:rPr>
          <w:rFonts w:ascii="Times New Roman" w:hAnsi="Times New Roman"/>
          <w:sz w:val="24"/>
          <w:szCs w:val="24"/>
        </w:rPr>
        <w:t xml:space="preserve">5800 </w:t>
      </w:r>
      <w:proofErr w:type="spellStart"/>
      <w:r w:rsidR="00822D24">
        <w:rPr>
          <w:rFonts w:ascii="Times New Roman" w:hAnsi="Times New Roman"/>
          <w:sz w:val="24"/>
          <w:szCs w:val="24"/>
        </w:rPr>
        <w:t>Eur</w:t>
      </w:r>
      <w:proofErr w:type="spellEnd"/>
      <w:r w:rsidR="00822D24">
        <w:rPr>
          <w:rFonts w:ascii="Times New Roman" w:hAnsi="Times New Roman"/>
          <w:sz w:val="24"/>
          <w:szCs w:val="24"/>
        </w:rPr>
        <w:t>.</w:t>
      </w:r>
      <w:r w:rsidR="009A0C8B">
        <w:rPr>
          <w:rFonts w:ascii="Times New Roman" w:hAnsi="Times New Roman"/>
          <w:sz w:val="24"/>
          <w:szCs w:val="24"/>
        </w:rPr>
        <w:t xml:space="preserve"> (Klaipėdos g. 133c)</w:t>
      </w:r>
      <w:r>
        <w:rPr>
          <w:rFonts w:ascii="Times New Roman" w:hAnsi="Times New Roman"/>
          <w:sz w:val="24"/>
          <w:szCs w:val="24"/>
        </w:rPr>
        <w:t>,</w:t>
      </w:r>
    </w:p>
    <w:p w:rsidR="001D3D9F" w:rsidRPr="001D3D9F" w:rsidRDefault="001D3D9F" w:rsidP="008A1D74">
      <w:pPr>
        <w:numPr>
          <w:ilvl w:val="0"/>
          <w:numId w:val="7"/>
        </w:numPr>
        <w:tabs>
          <w:tab w:val="left" w:pos="709"/>
        </w:tabs>
        <w:spacing w:after="0" w:line="240" w:lineRule="auto"/>
        <w:jc w:val="both"/>
        <w:rPr>
          <w:rFonts w:ascii="Times New Roman" w:hAnsi="Times New Roman"/>
          <w:strike/>
          <w:sz w:val="24"/>
          <w:szCs w:val="24"/>
        </w:rPr>
      </w:pPr>
      <w:r>
        <w:rPr>
          <w:rFonts w:ascii="Times New Roman" w:hAnsi="Times New Roman"/>
          <w:sz w:val="24"/>
          <w:szCs w:val="24"/>
        </w:rPr>
        <w:t xml:space="preserve">nupirkti </w:t>
      </w:r>
      <w:r w:rsidRPr="00E81FCA">
        <w:rPr>
          <w:rFonts w:ascii="Times New Roman" w:hAnsi="Times New Roman"/>
          <w:sz w:val="24"/>
          <w:szCs w:val="24"/>
        </w:rPr>
        <w:t>stalai</w:t>
      </w:r>
      <w:r>
        <w:rPr>
          <w:rFonts w:ascii="Times New Roman" w:hAnsi="Times New Roman"/>
          <w:sz w:val="24"/>
          <w:szCs w:val="24"/>
        </w:rPr>
        <w:t xml:space="preserve"> „Drugelių“ grupei</w:t>
      </w:r>
      <w:r w:rsidRPr="00E81FCA">
        <w:rPr>
          <w:rFonts w:ascii="Times New Roman" w:hAnsi="Times New Roman"/>
          <w:sz w:val="24"/>
          <w:szCs w:val="24"/>
        </w:rPr>
        <w:t>,</w:t>
      </w:r>
      <w:r w:rsidRPr="001D3D9F">
        <w:rPr>
          <w:rFonts w:ascii="Times New Roman" w:hAnsi="Times New Roman"/>
          <w:sz w:val="24"/>
          <w:szCs w:val="24"/>
        </w:rPr>
        <w:t xml:space="preserve"> </w:t>
      </w:r>
      <w:r w:rsidRPr="00E81FCA">
        <w:rPr>
          <w:rFonts w:ascii="Times New Roman" w:hAnsi="Times New Roman"/>
          <w:sz w:val="24"/>
          <w:szCs w:val="24"/>
        </w:rPr>
        <w:t>spintelės</w:t>
      </w:r>
      <w:r>
        <w:rPr>
          <w:rFonts w:ascii="Times New Roman" w:hAnsi="Times New Roman"/>
          <w:sz w:val="24"/>
          <w:szCs w:val="24"/>
        </w:rPr>
        <w:t xml:space="preserve"> </w:t>
      </w:r>
      <w:r w:rsidRPr="00E81FCA">
        <w:rPr>
          <w:rFonts w:ascii="Times New Roman" w:hAnsi="Times New Roman"/>
          <w:sz w:val="24"/>
          <w:szCs w:val="24"/>
        </w:rPr>
        <w:t>„Varpelių“ grup</w:t>
      </w:r>
      <w:r>
        <w:rPr>
          <w:rFonts w:ascii="Times New Roman" w:hAnsi="Times New Roman"/>
          <w:sz w:val="24"/>
          <w:szCs w:val="24"/>
        </w:rPr>
        <w:t>ei,</w:t>
      </w:r>
      <w:r w:rsidRPr="001D3D9F">
        <w:rPr>
          <w:rFonts w:ascii="Times New Roman" w:hAnsi="Times New Roman"/>
          <w:sz w:val="24"/>
          <w:szCs w:val="24"/>
        </w:rPr>
        <w:t xml:space="preserve"> </w:t>
      </w:r>
      <w:r>
        <w:rPr>
          <w:rFonts w:ascii="Times New Roman" w:hAnsi="Times New Roman"/>
          <w:sz w:val="24"/>
          <w:szCs w:val="24"/>
        </w:rPr>
        <w:t>du televizoriai ugdymui,</w:t>
      </w:r>
    </w:p>
    <w:p w:rsidR="001D3D9F" w:rsidRPr="001D3D9F" w:rsidRDefault="009D346D" w:rsidP="008A1D74">
      <w:pPr>
        <w:numPr>
          <w:ilvl w:val="0"/>
          <w:numId w:val="7"/>
        </w:numPr>
        <w:tabs>
          <w:tab w:val="left" w:pos="0"/>
          <w:tab w:val="left" w:pos="709"/>
        </w:tabs>
        <w:spacing w:after="0" w:line="240" w:lineRule="auto"/>
        <w:jc w:val="both"/>
        <w:rPr>
          <w:rFonts w:ascii="Times New Roman" w:hAnsi="Times New Roman"/>
          <w:strike/>
          <w:sz w:val="24"/>
          <w:szCs w:val="24"/>
        </w:rPr>
      </w:pPr>
      <w:r>
        <w:rPr>
          <w:rFonts w:ascii="Times New Roman" w:hAnsi="Times New Roman"/>
          <w:sz w:val="24"/>
          <w:szCs w:val="24"/>
        </w:rPr>
        <w:t>atnaujintas virtuvės inventorius (nupirktas šaldytuvas, virtuvės stalas, indų plovimo</w:t>
      </w:r>
      <w:r w:rsidR="008A1D74">
        <w:rPr>
          <w:rFonts w:ascii="Times New Roman" w:hAnsi="Times New Roman"/>
          <w:sz w:val="24"/>
          <w:szCs w:val="24"/>
        </w:rPr>
        <w:t xml:space="preserve"> </w:t>
      </w:r>
      <w:r w:rsidR="009A0C8B">
        <w:rPr>
          <w:rFonts w:ascii="Times New Roman" w:hAnsi="Times New Roman"/>
          <w:sz w:val="24"/>
          <w:szCs w:val="24"/>
        </w:rPr>
        <w:t>kriauklė),</w:t>
      </w:r>
    </w:p>
    <w:p w:rsidR="009A0C8B" w:rsidRDefault="00AB1D12" w:rsidP="008A1D74">
      <w:pPr>
        <w:numPr>
          <w:ilvl w:val="0"/>
          <w:numId w:val="7"/>
        </w:numPr>
        <w:tabs>
          <w:tab w:val="left" w:pos="709"/>
        </w:tabs>
        <w:spacing w:after="0" w:line="240" w:lineRule="auto"/>
        <w:jc w:val="both"/>
        <w:rPr>
          <w:rFonts w:ascii="Times New Roman" w:hAnsi="Times New Roman"/>
          <w:strike/>
          <w:sz w:val="24"/>
          <w:szCs w:val="24"/>
        </w:rPr>
      </w:pPr>
      <w:r w:rsidRPr="001D3D9F">
        <w:rPr>
          <w:rFonts w:ascii="Times New Roman" w:hAnsi="Times New Roman"/>
          <w:sz w:val="24"/>
          <w:szCs w:val="24"/>
        </w:rPr>
        <w:t>nupirkt</w:t>
      </w:r>
      <w:r w:rsidR="001D3D9F" w:rsidRPr="001D3D9F">
        <w:rPr>
          <w:rFonts w:ascii="Times New Roman" w:hAnsi="Times New Roman"/>
          <w:sz w:val="24"/>
          <w:szCs w:val="24"/>
        </w:rPr>
        <w:t>as</w:t>
      </w:r>
      <w:r>
        <w:rPr>
          <w:rFonts w:ascii="Times New Roman" w:hAnsi="Times New Roman"/>
          <w:sz w:val="24"/>
          <w:szCs w:val="24"/>
        </w:rPr>
        <w:t xml:space="preserve"> </w:t>
      </w:r>
      <w:r w:rsidRPr="001D3D9F">
        <w:rPr>
          <w:rFonts w:ascii="Times New Roman" w:hAnsi="Times New Roman"/>
          <w:sz w:val="24"/>
          <w:szCs w:val="24"/>
        </w:rPr>
        <w:t>kompiuteris buhalterijai</w:t>
      </w:r>
      <w:r>
        <w:rPr>
          <w:rFonts w:ascii="Times New Roman" w:hAnsi="Times New Roman"/>
          <w:sz w:val="24"/>
          <w:szCs w:val="24"/>
        </w:rPr>
        <w:t>.</w:t>
      </w:r>
      <w:r w:rsidR="00CC6CA7" w:rsidRPr="00C37142">
        <w:rPr>
          <w:rFonts w:ascii="Times New Roman" w:hAnsi="Times New Roman"/>
          <w:sz w:val="24"/>
          <w:szCs w:val="24"/>
        </w:rPr>
        <w:t xml:space="preserve"> </w:t>
      </w:r>
    </w:p>
    <w:p w:rsidR="00E579D4" w:rsidRDefault="009A0C8B" w:rsidP="009A0C8B">
      <w:pPr>
        <w:tabs>
          <w:tab w:val="left" w:pos="709"/>
        </w:tabs>
        <w:spacing w:after="0" w:line="240" w:lineRule="auto"/>
        <w:jc w:val="both"/>
        <w:rPr>
          <w:rFonts w:ascii="Times New Roman" w:hAnsi="Times New Roman"/>
          <w:strike/>
          <w:sz w:val="24"/>
          <w:szCs w:val="24"/>
        </w:rPr>
      </w:pPr>
      <w:r w:rsidRPr="009A0C8B">
        <w:rPr>
          <w:rFonts w:ascii="Times New Roman" w:hAnsi="Times New Roman"/>
          <w:sz w:val="24"/>
          <w:szCs w:val="24"/>
        </w:rPr>
        <w:tab/>
      </w:r>
      <w:r w:rsidR="001D3D9F">
        <w:rPr>
          <w:rFonts w:ascii="Times New Roman" w:hAnsi="Times New Roman"/>
          <w:sz w:val="24"/>
          <w:szCs w:val="24"/>
        </w:rPr>
        <w:t>B</w:t>
      </w:r>
      <w:r w:rsidR="00E579D4">
        <w:rPr>
          <w:rFonts w:ascii="Times New Roman" w:hAnsi="Times New Roman"/>
          <w:sz w:val="24"/>
          <w:szCs w:val="24"/>
        </w:rPr>
        <w:t xml:space="preserve">uvo </w:t>
      </w:r>
      <w:r w:rsidR="00CC6CA7" w:rsidRPr="00DB77E2">
        <w:rPr>
          <w:rFonts w:ascii="Times New Roman" w:hAnsi="Times New Roman"/>
          <w:sz w:val="24"/>
          <w:szCs w:val="24"/>
        </w:rPr>
        <w:t xml:space="preserve">vykdomas </w:t>
      </w:r>
      <w:proofErr w:type="spellStart"/>
      <w:r w:rsidR="00CC6CA7" w:rsidRPr="00DB77E2">
        <w:rPr>
          <w:rFonts w:ascii="Times New Roman" w:hAnsi="Times New Roman"/>
          <w:sz w:val="24"/>
          <w:szCs w:val="24"/>
        </w:rPr>
        <w:t>tarp</w:t>
      </w:r>
      <w:r w:rsidR="00CC6CA7">
        <w:rPr>
          <w:rFonts w:ascii="Times New Roman" w:hAnsi="Times New Roman"/>
          <w:sz w:val="24"/>
          <w:szCs w:val="24"/>
        </w:rPr>
        <w:t>institucinis</w:t>
      </w:r>
      <w:proofErr w:type="spellEnd"/>
      <w:r w:rsidR="00CC6CA7">
        <w:rPr>
          <w:rFonts w:ascii="Times New Roman" w:hAnsi="Times New Roman"/>
          <w:sz w:val="24"/>
          <w:szCs w:val="24"/>
        </w:rPr>
        <w:t xml:space="preserve"> bendradarbiavimas</w:t>
      </w:r>
      <w:r w:rsidR="001D3D9F">
        <w:rPr>
          <w:rFonts w:ascii="Times New Roman" w:hAnsi="Times New Roman"/>
          <w:sz w:val="24"/>
          <w:szCs w:val="24"/>
        </w:rPr>
        <w:t>:</w:t>
      </w:r>
      <w:r w:rsidR="00E579D4">
        <w:rPr>
          <w:rFonts w:ascii="Times New Roman" w:hAnsi="Times New Roman"/>
          <w:sz w:val="24"/>
          <w:szCs w:val="24"/>
        </w:rPr>
        <w:t xml:space="preserve"> su Kretingos rajono lopšeliais-darželiais</w:t>
      </w:r>
      <w:r w:rsidR="001D3D9F">
        <w:rPr>
          <w:rFonts w:ascii="Times New Roman" w:hAnsi="Times New Roman"/>
          <w:sz w:val="24"/>
          <w:szCs w:val="24"/>
        </w:rPr>
        <w:t xml:space="preserve"> </w:t>
      </w:r>
      <w:r w:rsidR="00E579D4">
        <w:rPr>
          <w:rFonts w:ascii="Times New Roman" w:hAnsi="Times New Roman"/>
          <w:sz w:val="24"/>
          <w:szCs w:val="24"/>
        </w:rPr>
        <w:t>o</w:t>
      </w:r>
      <w:r w:rsidR="00CC6CA7" w:rsidRPr="00DB77E2">
        <w:rPr>
          <w:rFonts w:ascii="Times New Roman" w:hAnsi="Times New Roman"/>
          <w:sz w:val="24"/>
          <w:szCs w:val="24"/>
        </w:rPr>
        <w:t xml:space="preserve">rganizuojami bendri metodiniai, </w:t>
      </w:r>
      <w:proofErr w:type="spellStart"/>
      <w:r w:rsidR="00CC6CA7" w:rsidRPr="00DB77E2">
        <w:rPr>
          <w:rFonts w:ascii="Times New Roman" w:hAnsi="Times New Roman"/>
          <w:sz w:val="24"/>
          <w:szCs w:val="24"/>
        </w:rPr>
        <w:t>sveikatinimo</w:t>
      </w:r>
      <w:proofErr w:type="spellEnd"/>
      <w:r w:rsidR="00CC6CA7" w:rsidRPr="00DB77E2">
        <w:rPr>
          <w:rFonts w:ascii="Times New Roman" w:hAnsi="Times New Roman"/>
          <w:sz w:val="24"/>
          <w:szCs w:val="24"/>
        </w:rPr>
        <w:t xml:space="preserve">, sporto, kultūriniai renginiai, kūrybinių darbų parodos, </w:t>
      </w:r>
      <w:r w:rsidR="001D3D9F">
        <w:rPr>
          <w:rFonts w:ascii="Times New Roman" w:hAnsi="Times New Roman"/>
          <w:sz w:val="24"/>
          <w:szCs w:val="24"/>
        </w:rPr>
        <w:t xml:space="preserve">organizuotos </w:t>
      </w:r>
      <w:r w:rsidR="00CC6CA7" w:rsidRPr="00DB77E2">
        <w:rPr>
          <w:rFonts w:ascii="Times New Roman" w:hAnsi="Times New Roman"/>
          <w:sz w:val="24"/>
          <w:szCs w:val="24"/>
        </w:rPr>
        <w:t>netradi</w:t>
      </w:r>
      <w:r w:rsidR="00CC6CA7">
        <w:rPr>
          <w:rFonts w:ascii="Times New Roman" w:hAnsi="Times New Roman"/>
          <w:sz w:val="24"/>
          <w:szCs w:val="24"/>
        </w:rPr>
        <w:t>cinio ugdymo dienos su Palangos</w:t>
      </w:r>
      <w:r w:rsidR="00CC6CA7" w:rsidRPr="00DB77E2">
        <w:rPr>
          <w:rFonts w:ascii="Times New Roman" w:hAnsi="Times New Roman"/>
          <w:sz w:val="24"/>
          <w:szCs w:val="24"/>
        </w:rPr>
        <w:t xml:space="preserve"> lop</w:t>
      </w:r>
      <w:r w:rsidR="00CC6CA7">
        <w:rPr>
          <w:rFonts w:ascii="Times New Roman" w:hAnsi="Times New Roman"/>
          <w:sz w:val="24"/>
          <w:szCs w:val="24"/>
        </w:rPr>
        <w:t>šeliu-darželiu ,,Ąžuoliukas</w:t>
      </w:r>
      <w:r w:rsidR="00CC6CA7" w:rsidRPr="00DB77E2">
        <w:rPr>
          <w:rFonts w:ascii="Times New Roman" w:hAnsi="Times New Roman"/>
          <w:sz w:val="24"/>
          <w:szCs w:val="24"/>
        </w:rPr>
        <w:t>“</w:t>
      </w:r>
      <w:r w:rsidR="001D3D9F">
        <w:rPr>
          <w:rFonts w:ascii="Times New Roman" w:hAnsi="Times New Roman"/>
          <w:sz w:val="24"/>
          <w:szCs w:val="24"/>
        </w:rPr>
        <w:t xml:space="preserve">. </w:t>
      </w:r>
    </w:p>
    <w:p w:rsidR="00CC6CA7" w:rsidRPr="00020E32" w:rsidRDefault="009A0C8B" w:rsidP="00380930">
      <w:pPr>
        <w:tabs>
          <w:tab w:val="left" w:pos="851"/>
        </w:tabs>
        <w:spacing w:after="0" w:line="240" w:lineRule="auto"/>
        <w:ind w:firstLine="720"/>
        <w:jc w:val="both"/>
        <w:rPr>
          <w:rFonts w:ascii="Times New Roman" w:hAnsi="Times New Roman"/>
          <w:sz w:val="24"/>
          <w:szCs w:val="24"/>
        </w:rPr>
      </w:pPr>
      <w:r>
        <w:rPr>
          <w:rFonts w:ascii="Times New Roman" w:hAnsi="Times New Roman"/>
          <w:sz w:val="24"/>
          <w:szCs w:val="24"/>
        </w:rPr>
        <w:t>Plėtojamas</w:t>
      </w:r>
      <w:r w:rsidR="00CC6CA7" w:rsidRPr="00DB77E2">
        <w:rPr>
          <w:rFonts w:ascii="Times New Roman" w:hAnsi="Times New Roman"/>
          <w:sz w:val="24"/>
          <w:szCs w:val="24"/>
        </w:rPr>
        <w:t xml:space="preserve"> bendradarbiavimas su </w:t>
      </w:r>
      <w:r w:rsidR="00CC6CA7">
        <w:rPr>
          <w:rFonts w:ascii="Times New Roman" w:hAnsi="Times New Roman"/>
          <w:sz w:val="24"/>
          <w:szCs w:val="24"/>
        </w:rPr>
        <w:t>Kretingos</w:t>
      </w:r>
      <w:r w:rsidR="00CC6CA7" w:rsidRPr="00DB77E2">
        <w:rPr>
          <w:rFonts w:ascii="Times New Roman" w:hAnsi="Times New Roman"/>
          <w:sz w:val="24"/>
          <w:szCs w:val="24"/>
        </w:rPr>
        <w:t xml:space="preserve"> </w:t>
      </w:r>
      <w:r w:rsidR="00E579D4" w:rsidRPr="009A0C8B">
        <w:rPr>
          <w:rFonts w:ascii="Times New Roman" w:hAnsi="Times New Roman"/>
          <w:sz w:val="24"/>
          <w:szCs w:val="24"/>
        </w:rPr>
        <w:t xml:space="preserve">rajono </w:t>
      </w:r>
      <w:r w:rsidR="00CC6CA7" w:rsidRPr="00DB77E2">
        <w:rPr>
          <w:rFonts w:ascii="Times New Roman" w:hAnsi="Times New Roman"/>
          <w:sz w:val="24"/>
          <w:szCs w:val="24"/>
        </w:rPr>
        <w:t xml:space="preserve">pedagogų švietimo </w:t>
      </w:r>
      <w:r w:rsidR="00CC6CA7">
        <w:rPr>
          <w:rFonts w:ascii="Times New Roman" w:hAnsi="Times New Roman"/>
          <w:sz w:val="24"/>
          <w:szCs w:val="24"/>
        </w:rPr>
        <w:t>centru (PŠ</w:t>
      </w:r>
      <w:r w:rsidR="00CC6CA7" w:rsidRPr="00DB77E2">
        <w:rPr>
          <w:rFonts w:ascii="Times New Roman" w:hAnsi="Times New Roman"/>
          <w:sz w:val="24"/>
          <w:szCs w:val="24"/>
        </w:rPr>
        <w:t>C), Klaipėdos valstybine kolegija (KVK), Klaipėdos universiteto Pedagogikos fakultetu (KU PF). Šis bendradarbiavimas įtakojo pozityvi</w:t>
      </w:r>
      <w:r w:rsidR="00CC6CA7">
        <w:rPr>
          <w:rFonts w:ascii="Times New Roman" w:hAnsi="Times New Roman"/>
          <w:sz w:val="24"/>
          <w:szCs w:val="24"/>
        </w:rPr>
        <w:t>ą</w:t>
      </w:r>
      <w:r w:rsidR="00CC6CA7" w:rsidRPr="00DB77E2">
        <w:rPr>
          <w:rFonts w:ascii="Times New Roman" w:hAnsi="Times New Roman"/>
          <w:sz w:val="24"/>
          <w:szCs w:val="24"/>
        </w:rPr>
        <w:t xml:space="preserve"> ugdymo turinio kaitą ir darbo kokybę.</w:t>
      </w:r>
    </w:p>
    <w:p w:rsidR="00C37142" w:rsidRDefault="00C37142" w:rsidP="00380930">
      <w:pPr>
        <w:tabs>
          <w:tab w:val="left" w:pos="993"/>
          <w:tab w:val="left" w:pos="7230"/>
        </w:tabs>
        <w:spacing w:after="0" w:line="240" w:lineRule="auto"/>
        <w:ind w:firstLine="720"/>
        <w:jc w:val="both"/>
        <w:rPr>
          <w:rFonts w:ascii="Times New Roman" w:hAnsi="Times New Roman"/>
          <w:sz w:val="24"/>
          <w:szCs w:val="24"/>
          <w:lang w:eastAsia="ar-SA"/>
        </w:rPr>
      </w:pPr>
      <w:r>
        <w:rPr>
          <w:rFonts w:ascii="Times New Roman" w:hAnsi="Times New Roman"/>
          <w:sz w:val="24"/>
          <w:szCs w:val="24"/>
          <w:lang w:eastAsia="ar-SA"/>
        </w:rPr>
        <w:t>2.2. Lopšelio-darželio</w:t>
      </w:r>
      <w:r w:rsidR="00183A3B">
        <w:rPr>
          <w:rFonts w:ascii="Times New Roman" w:hAnsi="Times New Roman"/>
          <w:sz w:val="24"/>
          <w:szCs w:val="24"/>
          <w:lang w:eastAsia="ar-SA"/>
        </w:rPr>
        <w:t xml:space="preserve"> vykdytos programos, projektai:</w:t>
      </w:r>
    </w:p>
    <w:p w:rsidR="008011EF" w:rsidRDefault="008011EF" w:rsidP="00380930">
      <w:pPr>
        <w:tabs>
          <w:tab w:val="left" w:pos="993"/>
          <w:tab w:val="left" w:pos="7230"/>
        </w:tabs>
        <w:spacing w:after="0" w:line="240" w:lineRule="auto"/>
        <w:ind w:firstLine="720"/>
        <w:jc w:val="both"/>
        <w:rPr>
          <w:rFonts w:ascii="Times New Roman" w:hAnsi="Times New Roman"/>
          <w:sz w:val="24"/>
          <w:szCs w:val="24"/>
        </w:rPr>
      </w:pPr>
      <w:r>
        <w:rPr>
          <w:rFonts w:ascii="Times New Roman" w:hAnsi="Times New Roman"/>
          <w:sz w:val="24"/>
          <w:szCs w:val="24"/>
          <w:lang w:eastAsia="ar-SA"/>
        </w:rPr>
        <w:t>2.2.1</w:t>
      </w:r>
      <w:r w:rsidRPr="008011EF">
        <w:rPr>
          <w:rFonts w:ascii="Times New Roman" w:hAnsi="Times New Roman"/>
          <w:i/>
          <w:sz w:val="24"/>
          <w:szCs w:val="24"/>
          <w:lang w:eastAsia="ar-SA"/>
        </w:rPr>
        <w:t>.  Sveikatingumo ugdymo programa „</w:t>
      </w:r>
      <w:proofErr w:type="spellStart"/>
      <w:r w:rsidRPr="008011EF">
        <w:rPr>
          <w:rFonts w:ascii="Times New Roman" w:hAnsi="Times New Roman"/>
          <w:i/>
          <w:sz w:val="24"/>
          <w:szCs w:val="24"/>
          <w:lang w:eastAsia="ar-SA"/>
        </w:rPr>
        <w:t>Voveriukų</w:t>
      </w:r>
      <w:proofErr w:type="spellEnd"/>
      <w:r w:rsidRPr="008011EF">
        <w:rPr>
          <w:rFonts w:ascii="Times New Roman" w:hAnsi="Times New Roman"/>
          <w:i/>
          <w:sz w:val="24"/>
          <w:szCs w:val="24"/>
          <w:lang w:eastAsia="ar-SA"/>
        </w:rPr>
        <w:t xml:space="preserve"> sveikatos ABC“</w:t>
      </w:r>
      <w:r w:rsidR="00E579D4">
        <w:rPr>
          <w:rFonts w:ascii="Times New Roman" w:hAnsi="Times New Roman"/>
          <w:i/>
          <w:sz w:val="24"/>
          <w:szCs w:val="24"/>
          <w:lang w:eastAsia="ar-SA"/>
        </w:rPr>
        <w:t xml:space="preserve">, </w:t>
      </w:r>
      <w:r w:rsidR="00E579D4" w:rsidRPr="00E579D4">
        <w:rPr>
          <w:rFonts w:ascii="Times New Roman" w:hAnsi="Times New Roman"/>
          <w:sz w:val="24"/>
          <w:szCs w:val="24"/>
          <w:lang w:eastAsia="ar-SA"/>
        </w:rPr>
        <w:t>kurios</w:t>
      </w:r>
      <w:r>
        <w:rPr>
          <w:rFonts w:ascii="Times New Roman" w:hAnsi="Times New Roman"/>
          <w:sz w:val="24"/>
          <w:szCs w:val="24"/>
          <w:lang w:eastAsia="ar-SA"/>
        </w:rPr>
        <w:t xml:space="preserve"> t</w:t>
      </w:r>
      <w:r w:rsidRPr="00B90C70">
        <w:rPr>
          <w:rFonts w:ascii="Times New Roman" w:hAnsi="Times New Roman"/>
          <w:sz w:val="24"/>
          <w:szCs w:val="24"/>
          <w:lang w:eastAsia="ar-SA"/>
        </w:rPr>
        <w:t>ikslas – ugdyti vaikų sveikos ir saugios gyvensenos įgūdžius, siekiant tęstinumo šeimoje. Pedagogai organizavo sveikatos dieneles, sportines šventes, pramogas, vykdė sveikatingumo projektus. Daug dėmesio skirta ugdytinių saugumui, pravesti saugaus eismo užsiėmimai, pasitelkus socialinius partnerius organizuotos viktorinos, konkursai, parodos, koncertai, projektinės savaitės.</w:t>
      </w:r>
      <w:r>
        <w:rPr>
          <w:rFonts w:ascii="Times New Roman" w:hAnsi="Times New Roman"/>
          <w:sz w:val="24"/>
          <w:szCs w:val="24"/>
          <w:lang w:eastAsia="ar-SA"/>
        </w:rPr>
        <w:t xml:space="preserve"> Pedagogai yra </w:t>
      </w:r>
      <w:r w:rsidRPr="00B90C70">
        <w:rPr>
          <w:rFonts w:ascii="Times New Roman" w:hAnsi="Times New Roman"/>
          <w:sz w:val="24"/>
          <w:szCs w:val="24"/>
        </w:rPr>
        <w:t>respublikinės ikimokyklinių įstaigų darbuotojų asociaci</w:t>
      </w:r>
      <w:r>
        <w:rPr>
          <w:rFonts w:ascii="Times New Roman" w:hAnsi="Times New Roman"/>
          <w:sz w:val="24"/>
          <w:szCs w:val="24"/>
        </w:rPr>
        <w:t xml:space="preserve">jos „Sveikatos </w:t>
      </w:r>
      <w:proofErr w:type="spellStart"/>
      <w:r>
        <w:rPr>
          <w:rFonts w:ascii="Times New Roman" w:hAnsi="Times New Roman"/>
          <w:sz w:val="24"/>
          <w:szCs w:val="24"/>
        </w:rPr>
        <w:t>želmenėliai</w:t>
      </w:r>
      <w:proofErr w:type="spellEnd"/>
      <w:r>
        <w:rPr>
          <w:rFonts w:ascii="Times New Roman" w:hAnsi="Times New Roman"/>
          <w:sz w:val="24"/>
          <w:szCs w:val="24"/>
        </w:rPr>
        <w:t>“ nariai.</w:t>
      </w:r>
    </w:p>
    <w:p w:rsidR="008011EF" w:rsidRDefault="008011EF" w:rsidP="00380930">
      <w:pPr>
        <w:tabs>
          <w:tab w:val="left" w:pos="993"/>
          <w:tab w:val="left" w:pos="7230"/>
        </w:tabs>
        <w:spacing w:after="0" w:line="240" w:lineRule="auto"/>
        <w:ind w:firstLine="720"/>
        <w:jc w:val="both"/>
        <w:rPr>
          <w:rFonts w:ascii="Times New Roman" w:hAnsi="Times New Roman"/>
          <w:sz w:val="24"/>
          <w:szCs w:val="24"/>
        </w:rPr>
      </w:pPr>
      <w:r>
        <w:rPr>
          <w:rFonts w:ascii="Times New Roman" w:hAnsi="Times New Roman"/>
          <w:sz w:val="24"/>
          <w:szCs w:val="24"/>
        </w:rPr>
        <w:lastRenderedPageBreak/>
        <w:t xml:space="preserve">2.2.2. </w:t>
      </w:r>
      <w:r w:rsidRPr="008011EF">
        <w:rPr>
          <w:rFonts w:ascii="Times New Roman" w:hAnsi="Times New Roman"/>
          <w:i/>
          <w:sz w:val="24"/>
          <w:szCs w:val="24"/>
        </w:rPr>
        <w:t>Žemės ūkio ir ES  projektas „Pienas vaikams“ ir „Vaisių vartojimo skatinimas mokyklose“</w:t>
      </w:r>
      <w:r w:rsidR="00E579D4">
        <w:rPr>
          <w:rFonts w:ascii="Times New Roman" w:hAnsi="Times New Roman"/>
          <w:i/>
          <w:sz w:val="24"/>
          <w:szCs w:val="24"/>
        </w:rPr>
        <w:t xml:space="preserve">, </w:t>
      </w:r>
      <w:r w:rsidR="00E579D4" w:rsidRPr="00E579D4">
        <w:rPr>
          <w:rFonts w:ascii="Times New Roman" w:hAnsi="Times New Roman"/>
          <w:sz w:val="24"/>
          <w:szCs w:val="24"/>
        </w:rPr>
        <w:t>kurio</w:t>
      </w:r>
      <w:r>
        <w:rPr>
          <w:rFonts w:ascii="Times New Roman" w:hAnsi="Times New Roman"/>
          <w:sz w:val="24"/>
          <w:szCs w:val="24"/>
        </w:rPr>
        <w:t xml:space="preserve"> tikslas </w:t>
      </w:r>
      <w:r w:rsidR="00E579D4" w:rsidRPr="00B90C70">
        <w:rPr>
          <w:rFonts w:ascii="Times New Roman" w:hAnsi="Times New Roman"/>
          <w:sz w:val="24"/>
          <w:szCs w:val="24"/>
          <w:lang w:eastAsia="ar-SA"/>
        </w:rPr>
        <w:t xml:space="preserve">– </w:t>
      </w:r>
      <w:r w:rsidRPr="00B90C70">
        <w:rPr>
          <w:rFonts w:ascii="Times New Roman" w:hAnsi="Times New Roman"/>
          <w:sz w:val="24"/>
          <w:szCs w:val="24"/>
        </w:rPr>
        <w:t xml:space="preserve">pagerinti vaikų mitybą, ugdyti pieno produktų ir vaisių vartojimo įpročius. Vaikai nemokamai </w:t>
      </w:r>
      <w:r>
        <w:rPr>
          <w:rFonts w:ascii="Times New Roman" w:hAnsi="Times New Roman"/>
          <w:sz w:val="24"/>
          <w:szCs w:val="24"/>
        </w:rPr>
        <w:t>valgo pieno produktus</w:t>
      </w:r>
      <w:r w:rsidRPr="00B90C70">
        <w:rPr>
          <w:rFonts w:ascii="Times New Roman" w:hAnsi="Times New Roman"/>
          <w:sz w:val="24"/>
          <w:szCs w:val="24"/>
        </w:rPr>
        <w:t xml:space="preserve"> ir vaisius.</w:t>
      </w:r>
    </w:p>
    <w:p w:rsidR="008011EF" w:rsidRPr="00E579D4" w:rsidRDefault="00440E7B" w:rsidP="00380930">
      <w:pPr>
        <w:numPr>
          <w:ilvl w:val="2"/>
          <w:numId w:val="5"/>
        </w:numPr>
        <w:tabs>
          <w:tab w:val="left" w:pos="993"/>
          <w:tab w:val="left" w:pos="1418"/>
          <w:tab w:val="left" w:pos="7230"/>
        </w:tabs>
        <w:spacing w:after="0" w:line="240" w:lineRule="auto"/>
        <w:ind w:left="0" w:firstLine="720"/>
        <w:jc w:val="both"/>
        <w:rPr>
          <w:rFonts w:ascii="Times New Roman" w:hAnsi="Times New Roman"/>
          <w:bCs/>
          <w:sz w:val="24"/>
          <w:szCs w:val="24"/>
        </w:rPr>
      </w:pPr>
      <w:r w:rsidRPr="00E579D4">
        <w:rPr>
          <w:rFonts w:ascii="Times New Roman" w:hAnsi="Times New Roman"/>
          <w:i/>
          <w:sz w:val="24"/>
          <w:szCs w:val="24"/>
          <w:lang w:eastAsia="ar-SA"/>
        </w:rPr>
        <w:t>Socializacijos programa</w:t>
      </w:r>
      <w:r w:rsidR="008011EF" w:rsidRPr="00E579D4">
        <w:rPr>
          <w:rFonts w:ascii="Times New Roman" w:hAnsi="Times New Roman"/>
          <w:i/>
          <w:sz w:val="24"/>
          <w:szCs w:val="24"/>
          <w:lang w:eastAsia="ar-SA"/>
        </w:rPr>
        <w:t xml:space="preserve"> „Mažais žingsneliai į didelį pasaulį“</w:t>
      </w:r>
      <w:r w:rsidR="00E579D4" w:rsidRPr="00E579D4">
        <w:rPr>
          <w:rFonts w:ascii="Times New Roman" w:hAnsi="Times New Roman"/>
          <w:i/>
          <w:sz w:val="24"/>
          <w:szCs w:val="24"/>
          <w:lang w:eastAsia="ar-SA"/>
        </w:rPr>
        <w:t xml:space="preserve">, </w:t>
      </w:r>
      <w:r w:rsidR="00E579D4" w:rsidRPr="00E579D4">
        <w:rPr>
          <w:rFonts w:ascii="Times New Roman" w:hAnsi="Times New Roman"/>
          <w:sz w:val="24"/>
          <w:szCs w:val="24"/>
          <w:lang w:eastAsia="ar-SA"/>
        </w:rPr>
        <w:t>kurios</w:t>
      </w:r>
      <w:r w:rsidR="008011EF" w:rsidRPr="00E579D4">
        <w:rPr>
          <w:rFonts w:ascii="Times New Roman" w:hAnsi="Times New Roman"/>
          <w:sz w:val="24"/>
          <w:szCs w:val="24"/>
          <w:lang w:eastAsia="ar-SA"/>
        </w:rPr>
        <w:t xml:space="preserve"> tikslas </w:t>
      </w:r>
      <w:r w:rsidR="00E579D4" w:rsidRPr="00E579D4">
        <w:rPr>
          <w:rFonts w:ascii="Times New Roman" w:hAnsi="Times New Roman"/>
          <w:sz w:val="24"/>
          <w:szCs w:val="24"/>
          <w:lang w:eastAsia="ar-SA"/>
        </w:rPr>
        <w:t>–</w:t>
      </w:r>
      <w:r w:rsidR="008011EF" w:rsidRPr="00E579D4">
        <w:rPr>
          <w:rFonts w:ascii="Times New Roman" w:hAnsi="Times New Roman"/>
          <w:sz w:val="24"/>
          <w:szCs w:val="24"/>
          <w:lang w:eastAsia="ar-SA"/>
        </w:rPr>
        <w:t xml:space="preserve"> </w:t>
      </w:r>
      <w:r w:rsidR="008011EF" w:rsidRPr="00E579D4">
        <w:rPr>
          <w:rFonts w:ascii="Times New Roman" w:hAnsi="Times New Roman"/>
          <w:bCs/>
          <w:sz w:val="24"/>
          <w:szCs w:val="24"/>
        </w:rPr>
        <w:t>padėti vaikams ugdyti meilę ir pagarbą tėviškės gamtai, gyvybei; aktyvinti ugdytinių norą pažinti supantį pasaulį, skatinant poreikį gyventi ekologiškai švarioje aplinkoje; edukacinių, pažintinių ekskursijų ir užsiėmimų metu padėti vaikams patirti naujų įspūdžių ir pažinimo džiaugsmą; sudaryti sąlygas saviraiškai, kūrybiškumo ugdymui (-si); ugdyti vaikų socialinius įgūdžius.</w:t>
      </w:r>
      <w:r w:rsidR="00074E96" w:rsidRPr="00E579D4">
        <w:rPr>
          <w:rFonts w:ascii="Times New Roman" w:hAnsi="Times New Roman"/>
          <w:bCs/>
          <w:sz w:val="24"/>
          <w:szCs w:val="24"/>
        </w:rPr>
        <w:t xml:space="preserve"> </w:t>
      </w:r>
      <w:r w:rsidR="00E579D4" w:rsidRPr="00E579D4">
        <w:rPr>
          <w:rFonts w:ascii="Times New Roman" w:hAnsi="Times New Roman"/>
          <w:bCs/>
          <w:sz w:val="24"/>
          <w:szCs w:val="24"/>
        </w:rPr>
        <w:t xml:space="preserve">Programai </w:t>
      </w:r>
      <w:r w:rsidR="008011EF" w:rsidRPr="00E579D4">
        <w:rPr>
          <w:rFonts w:ascii="Times New Roman" w:hAnsi="Times New Roman"/>
          <w:bCs/>
          <w:sz w:val="24"/>
          <w:szCs w:val="24"/>
        </w:rPr>
        <w:t xml:space="preserve">  </w:t>
      </w:r>
      <w:r w:rsidR="00E579D4" w:rsidRPr="00E579D4">
        <w:rPr>
          <w:rFonts w:ascii="Times New Roman" w:hAnsi="Times New Roman"/>
          <w:bCs/>
          <w:sz w:val="24"/>
          <w:szCs w:val="24"/>
        </w:rPr>
        <w:t>g</w:t>
      </w:r>
      <w:r w:rsidR="008011EF" w:rsidRPr="00E579D4">
        <w:rPr>
          <w:rFonts w:ascii="Times New Roman" w:hAnsi="Times New Roman"/>
          <w:bCs/>
          <w:sz w:val="24"/>
          <w:szCs w:val="24"/>
        </w:rPr>
        <w:t>autas  Kretingos rajono savivaldybės finansavimas</w:t>
      </w:r>
      <w:r w:rsidRPr="00E579D4">
        <w:rPr>
          <w:rFonts w:ascii="Times New Roman" w:hAnsi="Times New Roman"/>
          <w:bCs/>
          <w:sz w:val="24"/>
          <w:szCs w:val="24"/>
        </w:rPr>
        <w:t xml:space="preserve"> </w:t>
      </w:r>
      <w:r w:rsidR="00E579D4" w:rsidRPr="00E579D4">
        <w:rPr>
          <w:rFonts w:ascii="Times New Roman" w:hAnsi="Times New Roman"/>
          <w:bCs/>
          <w:sz w:val="24"/>
          <w:szCs w:val="24"/>
        </w:rPr>
        <w:t xml:space="preserve">– </w:t>
      </w:r>
      <w:r w:rsidRPr="00E579D4">
        <w:rPr>
          <w:rFonts w:ascii="Times New Roman" w:hAnsi="Times New Roman"/>
          <w:bCs/>
          <w:sz w:val="24"/>
          <w:szCs w:val="24"/>
        </w:rPr>
        <w:t xml:space="preserve">150 </w:t>
      </w:r>
      <w:proofErr w:type="spellStart"/>
      <w:r w:rsidRPr="00E579D4">
        <w:rPr>
          <w:rFonts w:ascii="Times New Roman" w:hAnsi="Times New Roman"/>
          <w:bCs/>
          <w:sz w:val="24"/>
          <w:szCs w:val="24"/>
        </w:rPr>
        <w:t>Eur</w:t>
      </w:r>
      <w:proofErr w:type="spellEnd"/>
      <w:r w:rsidRPr="00E579D4">
        <w:rPr>
          <w:rFonts w:ascii="Times New Roman" w:hAnsi="Times New Roman"/>
          <w:bCs/>
          <w:sz w:val="24"/>
          <w:szCs w:val="24"/>
        </w:rPr>
        <w:t>.</w:t>
      </w:r>
      <w:r w:rsidR="00074E96" w:rsidRPr="00E579D4">
        <w:rPr>
          <w:rFonts w:ascii="Times New Roman" w:hAnsi="Times New Roman"/>
          <w:bCs/>
          <w:sz w:val="24"/>
          <w:szCs w:val="24"/>
        </w:rPr>
        <w:t xml:space="preserve"> </w:t>
      </w:r>
    </w:p>
    <w:p w:rsidR="00440E7B" w:rsidRPr="0068798E" w:rsidRDefault="00440E7B" w:rsidP="00380930">
      <w:pPr>
        <w:numPr>
          <w:ilvl w:val="2"/>
          <w:numId w:val="5"/>
        </w:numPr>
        <w:tabs>
          <w:tab w:val="left" w:pos="993"/>
          <w:tab w:val="left" w:pos="1418"/>
          <w:tab w:val="left" w:pos="7230"/>
        </w:tabs>
        <w:spacing w:after="0" w:line="240" w:lineRule="auto"/>
        <w:ind w:left="0" w:firstLine="720"/>
        <w:jc w:val="both"/>
        <w:rPr>
          <w:rFonts w:ascii="Times New Roman" w:hAnsi="Times New Roman"/>
          <w:bCs/>
          <w:sz w:val="24"/>
          <w:szCs w:val="24"/>
        </w:rPr>
      </w:pPr>
      <w:r w:rsidRPr="00E579D4">
        <w:rPr>
          <w:rFonts w:ascii="Times New Roman" w:hAnsi="Times New Roman"/>
          <w:i/>
          <w:sz w:val="24"/>
          <w:szCs w:val="24"/>
        </w:rPr>
        <w:t>Tarptautinė prevencinė socialinių įgūdžių programa</w:t>
      </w:r>
      <w:r w:rsidRPr="00E579D4">
        <w:rPr>
          <w:rFonts w:ascii="Times New Roman" w:hAnsi="Times New Roman"/>
          <w:i/>
          <w:sz w:val="24"/>
          <w:szCs w:val="24"/>
          <w:lang w:eastAsia="ar-SA"/>
        </w:rPr>
        <w:t xml:space="preserve">  „</w:t>
      </w:r>
      <w:proofErr w:type="spellStart"/>
      <w:r w:rsidRPr="00E579D4">
        <w:rPr>
          <w:rFonts w:ascii="Times New Roman" w:hAnsi="Times New Roman"/>
          <w:i/>
          <w:sz w:val="24"/>
          <w:szCs w:val="24"/>
          <w:lang w:eastAsia="ar-SA"/>
        </w:rPr>
        <w:t>Zipio</w:t>
      </w:r>
      <w:proofErr w:type="spellEnd"/>
      <w:r w:rsidRPr="00E579D4">
        <w:rPr>
          <w:rFonts w:ascii="Times New Roman" w:hAnsi="Times New Roman"/>
          <w:i/>
          <w:sz w:val="24"/>
          <w:szCs w:val="24"/>
          <w:lang w:eastAsia="ar-SA"/>
        </w:rPr>
        <w:t xml:space="preserve"> draugai</w:t>
      </w:r>
      <w:r w:rsidRPr="0068798E">
        <w:rPr>
          <w:rFonts w:ascii="Times New Roman" w:hAnsi="Times New Roman"/>
          <w:i/>
          <w:sz w:val="24"/>
          <w:szCs w:val="24"/>
          <w:lang w:eastAsia="ar-SA"/>
        </w:rPr>
        <w:t>“</w:t>
      </w:r>
      <w:r w:rsidR="00E579D4" w:rsidRPr="0068798E">
        <w:rPr>
          <w:rFonts w:ascii="Times New Roman" w:hAnsi="Times New Roman"/>
          <w:i/>
          <w:sz w:val="24"/>
          <w:szCs w:val="24"/>
          <w:lang w:eastAsia="ar-SA"/>
        </w:rPr>
        <w:t xml:space="preserve">, </w:t>
      </w:r>
      <w:r w:rsidR="00E579D4" w:rsidRPr="0068798E">
        <w:rPr>
          <w:rFonts w:ascii="Times New Roman" w:hAnsi="Times New Roman"/>
          <w:sz w:val="24"/>
          <w:szCs w:val="24"/>
          <w:lang w:eastAsia="ar-SA"/>
        </w:rPr>
        <w:t>kurios</w:t>
      </w:r>
      <w:r w:rsidR="00E579D4" w:rsidRPr="0068798E">
        <w:rPr>
          <w:rFonts w:ascii="Times New Roman" w:hAnsi="Times New Roman"/>
          <w:i/>
          <w:sz w:val="24"/>
          <w:szCs w:val="24"/>
          <w:lang w:eastAsia="ar-SA"/>
        </w:rPr>
        <w:t xml:space="preserve"> </w:t>
      </w:r>
      <w:r w:rsidRPr="0068798E">
        <w:rPr>
          <w:rFonts w:ascii="Times New Roman" w:hAnsi="Times New Roman"/>
          <w:i/>
          <w:sz w:val="24"/>
          <w:szCs w:val="24"/>
          <w:lang w:eastAsia="ar-SA"/>
        </w:rPr>
        <w:t xml:space="preserve"> </w:t>
      </w:r>
      <w:r w:rsidR="00E579D4" w:rsidRPr="0068798E">
        <w:rPr>
          <w:rFonts w:ascii="Times New Roman" w:hAnsi="Times New Roman"/>
          <w:sz w:val="24"/>
          <w:szCs w:val="24"/>
          <w:lang w:eastAsia="ar-SA"/>
        </w:rPr>
        <w:t xml:space="preserve">tikslas – </w:t>
      </w:r>
      <w:r w:rsidR="00157786" w:rsidRPr="0068798E">
        <w:rPr>
          <w:rFonts w:ascii="Times New Roman" w:hAnsi="Times New Roman"/>
          <w:sz w:val="24"/>
          <w:szCs w:val="24"/>
        </w:rPr>
        <w:t>padėti 5</w:t>
      </w:r>
      <w:r w:rsidR="00E579D4" w:rsidRPr="0068798E">
        <w:rPr>
          <w:rFonts w:ascii="Times New Roman" w:hAnsi="Times New Roman"/>
          <w:sz w:val="24"/>
          <w:szCs w:val="24"/>
        </w:rPr>
        <w:t>-</w:t>
      </w:r>
      <w:r w:rsidR="00157786" w:rsidRPr="0068798E">
        <w:rPr>
          <w:rFonts w:ascii="Times New Roman" w:hAnsi="Times New Roman"/>
          <w:sz w:val="24"/>
          <w:szCs w:val="24"/>
        </w:rPr>
        <w:t>7 metų vaikams įgyti socialinių bei emocinių sunkumų įveikimo gebėjimų, siekiant geresnės vaikų emocinės savijautos.</w:t>
      </w:r>
    </w:p>
    <w:p w:rsidR="00440E7B" w:rsidRPr="00E579D4" w:rsidRDefault="00440E7B" w:rsidP="00380930">
      <w:pPr>
        <w:numPr>
          <w:ilvl w:val="2"/>
          <w:numId w:val="5"/>
        </w:numPr>
        <w:tabs>
          <w:tab w:val="left" w:pos="993"/>
          <w:tab w:val="left" w:pos="1418"/>
          <w:tab w:val="left" w:pos="7230"/>
        </w:tabs>
        <w:spacing w:after="0" w:line="240" w:lineRule="auto"/>
        <w:ind w:left="0" w:firstLine="720"/>
        <w:jc w:val="both"/>
        <w:rPr>
          <w:rFonts w:ascii="Times New Roman" w:hAnsi="Times New Roman"/>
          <w:bCs/>
          <w:i/>
          <w:sz w:val="24"/>
          <w:szCs w:val="24"/>
        </w:rPr>
      </w:pPr>
      <w:r w:rsidRPr="00E579D4">
        <w:rPr>
          <w:rFonts w:ascii="Times New Roman" w:hAnsi="Times New Roman"/>
          <w:i/>
          <w:sz w:val="24"/>
          <w:szCs w:val="24"/>
          <w:lang w:eastAsia="ar-SA"/>
        </w:rPr>
        <w:t>Socialinio-emocinio ugdymo programa „</w:t>
      </w:r>
      <w:proofErr w:type="spellStart"/>
      <w:r w:rsidRPr="00E579D4">
        <w:rPr>
          <w:rFonts w:ascii="Times New Roman" w:hAnsi="Times New Roman"/>
          <w:i/>
          <w:sz w:val="24"/>
          <w:szCs w:val="24"/>
          <w:lang w:eastAsia="ar-SA"/>
        </w:rPr>
        <w:t>Kimochis</w:t>
      </w:r>
      <w:proofErr w:type="spellEnd"/>
      <w:r w:rsidRPr="00E579D4">
        <w:rPr>
          <w:rFonts w:ascii="Times New Roman" w:hAnsi="Times New Roman"/>
          <w:i/>
          <w:sz w:val="24"/>
          <w:szCs w:val="24"/>
          <w:lang w:eastAsia="ar-SA"/>
        </w:rPr>
        <w:t>“</w:t>
      </w:r>
      <w:r w:rsidR="00E579D4" w:rsidRPr="00E579D4">
        <w:rPr>
          <w:rFonts w:ascii="Times New Roman" w:hAnsi="Times New Roman"/>
          <w:i/>
          <w:sz w:val="24"/>
          <w:szCs w:val="24"/>
          <w:lang w:eastAsia="ar-SA"/>
        </w:rPr>
        <w:t xml:space="preserve">, </w:t>
      </w:r>
      <w:r w:rsidR="00E579D4" w:rsidRPr="00E579D4">
        <w:rPr>
          <w:rFonts w:ascii="Times New Roman" w:hAnsi="Times New Roman"/>
          <w:sz w:val="24"/>
          <w:szCs w:val="24"/>
          <w:lang w:eastAsia="ar-SA"/>
        </w:rPr>
        <w:t>kurios</w:t>
      </w:r>
      <w:r w:rsidRPr="00E579D4">
        <w:rPr>
          <w:rFonts w:ascii="Times New Roman" w:hAnsi="Times New Roman"/>
          <w:sz w:val="24"/>
          <w:szCs w:val="24"/>
          <w:lang w:eastAsia="ar-SA"/>
        </w:rPr>
        <w:t xml:space="preserve"> tikslas</w:t>
      </w:r>
      <w:r w:rsidR="00E579D4" w:rsidRPr="00E579D4">
        <w:rPr>
          <w:rFonts w:ascii="Times New Roman" w:hAnsi="Times New Roman"/>
          <w:sz w:val="24"/>
          <w:szCs w:val="24"/>
          <w:lang w:eastAsia="ar-SA"/>
        </w:rPr>
        <w:t xml:space="preserve"> – </w:t>
      </w:r>
      <w:r w:rsidR="00894420" w:rsidRPr="00E579D4">
        <w:rPr>
          <w:rFonts w:ascii="Times New Roman" w:hAnsi="Times New Roman"/>
          <w:sz w:val="24"/>
          <w:szCs w:val="24"/>
        </w:rPr>
        <w:t xml:space="preserve">padėti vaikams įgyti pasitikėjimo savimi ir  išmokti spręsti sudėtingas socialines-emocines situacijas. </w:t>
      </w:r>
      <w:r w:rsidR="00157786" w:rsidRPr="00E579D4">
        <w:rPr>
          <w:rFonts w:ascii="Times New Roman" w:hAnsi="Times New Roman"/>
          <w:sz w:val="24"/>
          <w:szCs w:val="24"/>
        </w:rPr>
        <w:t>Tai smagios, įtraukiančios, naujoviškos ir lengvai į bet kokią ugdymo programą integruojamos veiklos, padedančios vaikams įgyti pasitikėjimo savimi ir išmokti spręsti keblias</w:t>
      </w:r>
      <w:r w:rsidR="00894420" w:rsidRPr="00E579D4">
        <w:rPr>
          <w:rFonts w:ascii="Times New Roman" w:hAnsi="Times New Roman"/>
          <w:sz w:val="24"/>
          <w:szCs w:val="24"/>
        </w:rPr>
        <w:t xml:space="preserve"> socialines-emocines situacijas (</w:t>
      </w:r>
      <w:r w:rsidR="00894420" w:rsidRPr="00E579D4">
        <w:rPr>
          <w:rStyle w:val="Emfaz"/>
          <w:rFonts w:ascii="Times New Roman" w:hAnsi="Times New Roman"/>
          <w:i w:val="0"/>
          <w:sz w:val="24"/>
          <w:szCs w:val="24"/>
        </w:rPr>
        <w:t xml:space="preserve">žaislai </w:t>
      </w:r>
      <w:r w:rsidR="0068798E">
        <w:rPr>
          <w:rStyle w:val="Emfaz"/>
          <w:rFonts w:ascii="Times New Roman" w:hAnsi="Times New Roman"/>
          <w:i w:val="0"/>
          <w:sz w:val="24"/>
          <w:szCs w:val="24"/>
        </w:rPr>
        <w:t>„</w:t>
      </w:r>
      <w:proofErr w:type="spellStart"/>
      <w:r w:rsidR="00894420" w:rsidRPr="00E579D4">
        <w:rPr>
          <w:rStyle w:val="Emfaz"/>
          <w:rFonts w:ascii="Times New Roman" w:hAnsi="Times New Roman"/>
          <w:i w:val="0"/>
          <w:sz w:val="24"/>
          <w:szCs w:val="24"/>
        </w:rPr>
        <w:t>kimočiai</w:t>
      </w:r>
      <w:proofErr w:type="spellEnd"/>
      <w:r w:rsidR="0068798E">
        <w:rPr>
          <w:rStyle w:val="Emfaz"/>
          <w:rFonts w:ascii="Times New Roman" w:hAnsi="Times New Roman"/>
          <w:i w:val="0"/>
          <w:sz w:val="24"/>
          <w:szCs w:val="24"/>
        </w:rPr>
        <w:t>“</w:t>
      </w:r>
      <w:r w:rsidR="00894420" w:rsidRPr="00E579D4">
        <w:rPr>
          <w:rStyle w:val="Emfaz"/>
          <w:rFonts w:ascii="Times New Roman" w:hAnsi="Times New Roman"/>
          <w:i w:val="0"/>
          <w:sz w:val="24"/>
          <w:szCs w:val="24"/>
        </w:rPr>
        <w:t xml:space="preserve"> padeda kalbėtis apie jausmus. Dalydamiesi jausmais, vaikai ugdosi pasitikėjimą, geranoriškumą, savimonę, dėkingumą, savikontrolę, gebėjimą greitai atgauti jėgas, nusiraminti).</w:t>
      </w:r>
    </w:p>
    <w:p w:rsidR="00440E7B" w:rsidRDefault="008011EF" w:rsidP="00380930">
      <w:pPr>
        <w:numPr>
          <w:ilvl w:val="2"/>
          <w:numId w:val="5"/>
        </w:numPr>
        <w:tabs>
          <w:tab w:val="left" w:pos="567"/>
          <w:tab w:val="left" w:pos="1418"/>
          <w:tab w:val="left" w:pos="7230"/>
        </w:tabs>
        <w:spacing w:after="0" w:line="240" w:lineRule="auto"/>
        <w:ind w:left="0" w:firstLine="720"/>
        <w:jc w:val="both"/>
        <w:rPr>
          <w:rFonts w:ascii="Times New Roman" w:hAnsi="Times New Roman"/>
          <w:sz w:val="24"/>
          <w:szCs w:val="24"/>
          <w:lang w:eastAsia="ar-SA"/>
        </w:rPr>
      </w:pPr>
      <w:r w:rsidRPr="00440E7B">
        <w:rPr>
          <w:rFonts w:ascii="Times New Roman" w:hAnsi="Times New Roman"/>
          <w:i/>
          <w:sz w:val="24"/>
          <w:szCs w:val="24"/>
          <w:lang w:eastAsia="ar-SA"/>
        </w:rPr>
        <w:t>Respublikiniai projektai:</w:t>
      </w:r>
      <w:r>
        <w:rPr>
          <w:rFonts w:ascii="Times New Roman" w:hAnsi="Times New Roman"/>
          <w:sz w:val="24"/>
          <w:szCs w:val="24"/>
          <w:lang w:eastAsia="ar-SA"/>
        </w:rPr>
        <w:t xml:space="preserve"> „Savaitė be patyčių“, „Tolerancijos diena“, „Atmintis gyva, nes liudija“, </w:t>
      </w:r>
      <w:r w:rsidR="00267E06">
        <w:rPr>
          <w:rFonts w:ascii="Times New Roman" w:hAnsi="Times New Roman"/>
          <w:sz w:val="24"/>
          <w:szCs w:val="24"/>
          <w:lang w:eastAsia="ar-SA"/>
        </w:rPr>
        <w:t xml:space="preserve">„Darom“, </w:t>
      </w:r>
      <w:r>
        <w:rPr>
          <w:rFonts w:ascii="Times New Roman" w:hAnsi="Times New Roman"/>
          <w:sz w:val="24"/>
          <w:szCs w:val="24"/>
          <w:lang w:eastAsia="ar-SA"/>
        </w:rPr>
        <w:t>„Smalsučių laboratorija</w:t>
      </w:r>
      <w:r w:rsidR="009A0C8B">
        <w:rPr>
          <w:rFonts w:ascii="Times New Roman" w:hAnsi="Times New Roman"/>
          <w:sz w:val="24"/>
          <w:szCs w:val="24"/>
          <w:lang w:eastAsia="ar-SA"/>
        </w:rPr>
        <w:t>“,</w:t>
      </w:r>
      <w:r w:rsidR="0068798E">
        <w:rPr>
          <w:rFonts w:ascii="Times New Roman" w:hAnsi="Times New Roman"/>
          <w:sz w:val="24"/>
          <w:szCs w:val="24"/>
          <w:lang w:eastAsia="ar-SA"/>
        </w:rPr>
        <w:t xml:space="preserve"> siekiant</w:t>
      </w:r>
      <w:r>
        <w:rPr>
          <w:rFonts w:ascii="Times New Roman" w:hAnsi="Times New Roman"/>
          <w:sz w:val="24"/>
          <w:szCs w:val="24"/>
          <w:lang w:eastAsia="ar-SA"/>
        </w:rPr>
        <w:t xml:space="preserve"> </w:t>
      </w:r>
      <w:r w:rsidR="00440E7B" w:rsidRPr="00AB1D12">
        <w:rPr>
          <w:rFonts w:ascii="Times New Roman" w:hAnsi="Times New Roman"/>
          <w:sz w:val="24"/>
          <w:szCs w:val="24"/>
        </w:rPr>
        <w:t xml:space="preserve">tenkinti vaiko poreikį bendrauti, išreikšti save, </w:t>
      </w:r>
      <w:r w:rsidR="00380930">
        <w:rPr>
          <w:rFonts w:ascii="Times New Roman" w:hAnsi="Times New Roman"/>
          <w:sz w:val="24"/>
          <w:szCs w:val="24"/>
        </w:rPr>
        <w:t>suteikti džiugių emocijų.</w:t>
      </w:r>
      <w:r w:rsidR="00440E7B" w:rsidRPr="00AB1D12">
        <w:rPr>
          <w:rFonts w:ascii="Times New Roman" w:hAnsi="Times New Roman"/>
          <w:sz w:val="24"/>
          <w:szCs w:val="24"/>
        </w:rPr>
        <w:t xml:space="preserve"> </w:t>
      </w:r>
    </w:p>
    <w:p w:rsidR="00440E7B" w:rsidRPr="009A0C8B" w:rsidRDefault="00440E7B" w:rsidP="00380930">
      <w:pPr>
        <w:numPr>
          <w:ilvl w:val="2"/>
          <w:numId w:val="5"/>
        </w:numPr>
        <w:tabs>
          <w:tab w:val="left" w:pos="567"/>
          <w:tab w:val="left" w:pos="1418"/>
          <w:tab w:val="left" w:pos="7230"/>
        </w:tabs>
        <w:spacing w:after="0" w:line="240" w:lineRule="auto"/>
        <w:ind w:left="0" w:firstLine="720"/>
        <w:jc w:val="both"/>
        <w:rPr>
          <w:rFonts w:ascii="Times New Roman" w:hAnsi="Times New Roman"/>
          <w:sz w:val="24"/>
          <w:szCs w:val="24"/>
          <w:lang w:eastAsia="ar-SA"/>
        </w:rPr>
      </w:pPr>
      <w:r w:rsidRPr="0068798E">
        <w:rPr>
          <w:rFonts w:ascii="Times New Roman" w:hAnsi="Times New Roman"/>
          <w:sz w:val="24"/>
          <w:szCs w:val="24"/>
          <w:lang w:eastAsia="ar-SA"/>
        </w:rPr>
        <w:t xml:space="preserve"> </w:t>
      </w:r>
      <w:proofErr w:type="spellStart"/>
      <w:r w:rsidR="008011EF" w:rsidRPr="0068798E">
        <w:rPr>
          <w:rFonts w:ascii="Times New Roman" w:hAnsi="Times New Roman"/>
          <w:i/>
          <w:sz w:val="24"/>
          <w:szCs w:val="24"/>
          <w:lang w:eastAsia="ar-SA"/>
        </w:rPr>
        <w:t>Tarpinstituciniai</w:t>
      </w:r>
      <w:proofErr w:type="spellEnd"/>
      <w:r w:rsidR="008011EF" w:rsidRPr="0068798E">
        <w:rPr>
          <w:rFonts w:ascii="Times New Roman" w:hAnsi="Times New Roman"/>
          <w:i/>
          <w:sz w:val="24"/>
          <w:szCs w:val="24"/>
          <w:lang w:eastAsia="ar-SA"/>
        </w:rPr>
        <w:t xml:space="preserve"> projektai: „</w:t>
      </w:r>
      <w:r w:rsidR="008011EF" w:rsidRPr="0068798E">
        <w:rPr>
          <w:rFonts w:ascii="Times New Roman" w:hAnsi="Times New Roman"/>
          <w:sz w:val="24"/>
          <w:szCs w:val="24"/>
          <w:lang w:eastAsia="ar-SA"/>
        </w:rPr>
        <w:t xml:space="preserve">Mokomės mylėti, tave Žeme“ su Palangos lopšeliu-darželiu „Ąžuoliukas“, Žemaitijos zonos projektas „Kol </w:t>
      </w:r>
      <w:proofErr w:type="spellStart"/>
      <w:r w:rsidR="008011EF" w:rsidRPr="0068798E">
        <w:rPr>
          <w:rFonts w:ascii="Times New Roman" w:hAnsi="Times New Roman"/>
          <w:sz w:val="24"/>
          <w:szCs w:val="24"/>
          <w:lang w:eastAsia="ar-SA"/>
        </w:rPr>
        <w:t>krapšties</w:t>
      </w:r>
      <w:proofErr w:type="spellEnd"/>
      <w:r w:rsidR="008011EF" w:rsidRPr="0068798E">
        <w:rPr>
          <w:rFonts w:ascii="Times New Roman" w:hAnsi="Times New Roman"/>
          <w:sz w:val="24"/>
          <w:szCs w:val="24"/>
          <w:lang w:eastAsia="ar-SA"/>
        </w:rPr>
        <w:t xml:space="preserve"> bent </w:t>
      </w:r>
      <w:proofErr w:type="spellStart"/>
      <w:r w:rsidR="008011EF" w:rsidRPr="0068798E">
        <w:rPr>
          <w:rFonts w:ascii="Times New Roman" w:hAnsi="Times New Roman"/>
          <w:sz w:val="24"/>
          <w:szCs w:val="24"/>
          <w:lang w:eastAsia="ar-SA"/>
        </w:rPr>
        <w:t>veins</w:t>
      </w:r>
      <w:proofErr w:type="spellEnd"/>
      <w:r w:rsidR="008011EF" w:rsidRPr="0068798E">
        <w:rPr>
          <w:rFonts w:ascii="Times New Roman" w:hAnsi="Times New Roman"/>
          <w:sz w:val="24"/>
          <w:szCs w:val="24"/>
          <w:lang w:eastAsia="ar-SA"/>
        </w:rPr>
        <w:t xml:space="preserve"> žemaitis, </w:t>
      </w:r>
      <w:proofErr w:type="spellStart"/>
      <w:r w:rsidR="008011EF" w:rsidRPr="0068798E">
        <w:rPr>
          <w:rFonts w:ascii="Times New Roman" w:hAnsi="Times New Roman"/>
          <w:sz w:val="24"/>
          <w:szCs w:val="24"/>
          <w:lang w:eastAsia="ar-SA"/>
        </w:rPr>
        <w:t>lieks</w:t>
      </w:r>
      <w:proofErr w:type="spellEnd"/>
      <w:r w:rsidR="008011EF" w:rsidRPr="0068798E">
        <w:rPr>
          <w:rFonts w:ascii="Times New Roman" w:hAnsi="Times New Roman"/>
          <w:sz w:val="24"/>
          <w:szCs w:val="24"/>
          <w:lang w:eastAsia="ar-SA"/>
        </w:rPr>
        <w:t xml:space="preserve"> </w:t>
      </w:r>
      <w:proofErr w:type="spellStart"/>
      <w:r w:rsidR="008011EF" w:rsidRPr="0068798E">
        <w:rPr>
          <w:rFonts w:ascii="Times New Roman" w:hAnsi="Times New Roman"/>
          <w:sz w:val="24"/>
          <w:szCs w:val="24"/>
          <w:lang w:eastAsia="ar-SA"/>
        </w:rPr>
        <w:t>tekene</w:t>
      </w:r>
      <w:proofErr w:type="spellEnd"/>
      <w:r w:rsidR="008011EF" w:rsidRPr="0068798E">
        <w:rPr>
          <w:rFonts w:ascii="Times New Roman" w:hAnsi="Times New Roman"/>
          <w:sz w:val="24"/>
          <w:szCs w:val="24"/>
          <w:lang w:eastAsia="ar-SA"/>
        </w:rPr>
        <w:t xml:space="preserve"> </w:t>
      </w:r>
      <w:proofErr w:type="spellStart"/>
      <w:r w:rsidR="008011EF" w:rsidRPr="0068798E">
        <w:rPr>
          <w:rFonts w:ascii="Times New Roman" w:hAnsi="Times New Roman"/>
          <w:sz w:val="24"/>
          <w:szCs w:val="24"/>
          <w:lang w:eastAsia="ar-SA"/>
        </w:rPr>
        <w:t>sosiraite</w:t>
      </w:r>
      <w:proofErr w:type="spellEnd"/>
      <w:r w:rsidR="008011EF" w:rsidRPr="0068798E">
        <w:rPr>
          <w:rFonts w:ascii="Times New Roman" w:hAnsi="Times New Roman"/>
          <w:sz w:val="24"/>
          <w:szCs w:val="24"/>
          <w:lang w:eastAsia="ar-SA"/>
        </w:rPr>
        <w:t>“ su rajono socialiniais partneriais</w:t>
      </w:r>
      <w:r w:rsidR="0068798E" w:rsidRPr="009A0C8B">
        <w:rPr>
          <w:rFonts w:ascii="Times New Roman" w:hAnsi="Times New Roman"/>
          <w:sz w:val="24"/>
          <w:szCs w:val="24"/>
          <w:lang w:eastAsia="ar-SA"/>
        </w:rPr>
        <w:t>,</w:t>
      </w:r>
      <w:r w:rsidR="008011EF" w:rsidRPr="009A0C8B">
        <w:rPr>
          <w:rFonts w:ascii="Times New Roman" w:hAnsi="Times New Roman"/>
          <w:sz w:val="24"/>
          <w:szCs w:val="24"/>
          <w:lang w:eastAsia="ar-SA"/>
        </w:rPr>
        <w:t xml:space="preserve"> </w:t>
      </w:r>
      <w:r w:rsidR="00380930" w:rsidRPr="009A0C8B">
        <w:rPr>
          <w:rFonts w:ascii="Times New Roman" w:hAnsi="Times New Roman"/>
          <w:sz w:val="24"/>
          <w:szCs w:val="24"/>
        </w:rPr>
        <w:t>puoselė</w:t>
      </w:r>
      <w:r w:rsidR="0068798E" w:rsidRPr="009A0C8B">
        <w:rPr>
          <w:rFonts w:ascii="Times New Roman" w:hAnsi="Times New Roman"/>
          <w:sz w:val="24"/>
          <w:szCs w:val="24"/>
        </w:rPr>
        <w:t xml:space="preserve">jantys </w:t>
      </w:r>
      <w:r w:rsidR="00380930" w:rsidRPr="009A0C8B">
        <w:rPr>
          <w:rFonts w:ascii="Times New Roman" w:hAnsi="Times New Roman"/>
          <w:sz w:val="24"/>
          <w:szCs w:val="24"/>
        </w:rPr>
        <w:t xml:space="preserve">tarpusavio bendravimą ir </w:t>
      </w:r>
      <w:r w:rsidR="0068798E" w:rsidRPr="009A0C8B">
        <w:rPr>
          <w:rFonts w:ascii="Times New Roman" w:hAnsi="Times New Roman"/>
          <w:sz w:val="24"/>
          <w:szCs w:val="24"/>
        </w:rPr>
        <w:t xml:space="preserve">skatinantys </w:t>
      </w:r>
      <w:r w:rsidR="00380930" w:rsidRPr="009A0C8B">
        <w:rPr>
          <w:rFonts w:ascii="Times New Roman" w:hAnsi="Times New Roman"/>
          <w:sz w:val="24"/>
          <w:szCs w:val="24"/>
        </w:rPr>
        <w:t>bendradarbiavimą su kitomis įstaigomis.</w:t>
      </w:r>
    </w:p>
    <w:p w:rsidR="00074E96" w:rsidRPr="009A0C8B" w:rsidRDefault="0068798E" w:rsidP="00380930">
      <w:pPr>
        <w:numPr>
          <w:ilvl w:val="2"/>
          <w:numId w:val="5"/>
        </w:numPr>
        <w:tabs>
          <w:tab w:val="left" w:pos="567"/>
          <w:tab w:val="left" w:pos="1418"/>
          <w:tab w:val="left" w:pos="7230"/>
        </w:tabs>
        <w:spacing w:after="0" w:line="240" w:lineRule="auto"/>
        <w:ind w:left="0" w:firstLine="720"/>
        <w:jc w:val="both"/>
        <w:rPr>
          <w:rFonts w:ascii="Times New Roman" w:hAnsi="Times New Roman"/>
          <w:sz w:val="24"/>
          <w:szCs w:val="24"/>
          <w:lang w:eastAsia="ar-SA"/>
        </w:rPr>
      </w:pPr>
      <w:r w:rsidRPr="009A0C8B">
        <w:rPr>
          <w:rFonts w:ascii="Times New Roman" w:hAnsi="Times New Roman"/>
          <w:sz w:val="24"/>
          <w:szCs w:val="24"/>
          <w:lang w:eastAsia="ar-SA"/>
        </w:rPr>
        <w:t>Lopšelio-darželio</w:t>
      </w:r>
      <w:r w:rsidR="00074E96" w:rsidRPr="009A0C8B">
        <w:rPr>
          <w:rFonts w:ascii="Times New Roman" w:hAnsi="Times New Roman"/>
          <w:i/>
          <w:iCs/>
          <w:sz w:val="24"/>
          <w:szCs w:val="24"/>
        </w:rPr>
        <w:t xml:space="preserve"> įvairūs projektai</w:t>
      </w:r>
      <w:r w:rsidR="00074E96" w:rsidRPr="009A0C8B">
        <w:rPr>
          <w:rFonts w:ascii="Times New Roman" w:hAnsi="Times New Roman"/>
          <w:iCs/>
          <w:sz w:val="24"/>
          <w:szCs w:val="24"/>
        </w:rPr>
        <w:t>, puoselė</w:t>
      </w:r>
      <w:r w:rsidRPr="009A0C8B">
        <w:rPr>
          <w:rFonts w:ascii="Times New Roman" w:hAnsi="Times New Roman"/>
          <w:iCs/>
          <w:sz w:val="24"/>
          <w:szCs w:val="24"/>
        </w:rPr>
        <w:t>jantys</w:t>
      </w:r>
      <w:r w:rsidR="00074E96" w:rsidRPr="009A0C8B">
        <w:rPr>
          <w:rFonts w:ascii="Times New Roman" w:hAnsi="Times New Roman"/>
          <w:iCs/>
          <w:sz w:val="24"/>
          <w:szCs w:val="24"/>
        </w:rPr>
        <w:t xml:space="preserve"> įstaigos tradicijas, kultūrą, papročius, tenkin</w:t>
      </w:r>
      <w:r w:rsidRPr="009A0C8B">
        <w:rPr>
          <w:rFonts w:ascii="Times New Roman" w:hAnsi="Times New Roman"/>
          <w:iCs/>
          <w:sz w:val="24"/>
          <w:szCs w:val="24"/>
        </w:rPr>
        <w:t>antys</w:t>
      </w:r>
      <w:r w:rsidR="00074E96" w:rsidRPr="009A0C8B">
        <w:rPr>
          <w:rFonts w:ascii="Times New Roman" w:hAnsi="Times New Roman"/>
          <w:iCs/>
          <w:sz w:val="24"/>
          <w:szCs w:val="24"/>
        </w:rPr>
        <w:t xml:space="preserve"> ugdytinių saviraiškos poreikius, </w:t>
      </w:r>
      <w:r w:rsidR="00100B3C" w:rsidRPr="009A0C8B">
        <w:rPr>
          <w:rFonts w:ascii="Times New Roman" w:hAnsi="Times New Roman"/>
          <w:iCs/>
          <w:sz w:val="24"/>
          <w:szCs w:val="24"/>
        </w:rPr>
        <w:t>plėto</w:t>
      </w:r>
      <w:r w:rsidRPr="009A0C8B">
        <w:rPr>
          <w:rFonts w:ascii="Times New Roman" w:hAnsi="Times New Roman"/>
          <w:iCs/>
          <w:sz w:val="24"/>
          <w:szCs w:val="24"/>
        </w:rPr>
        <w:t>jantys</w:t>
      </w:r>
      <w:r w:rsidR="00100B3C" w:rsidRPr="009A0C8B">
        <w:rPr>
          <w:rFonts w:ascii="Times New Roman" w:hAnsi="Times New Roman"/>
          <w:iCs/>
          <w:sz w:val="24"/>
          <w:szCs w:val="24"/>
        </w:rPr>
        <w:t xml:space="preserve"> šeimos ir įstaigos partnerystę. Organizuotos sportinės pramogos su šeima, popietės mamytėms, šventiniai rytmečiai</w:t>
      </w:r>
      <w:r w:rsidR="00074E96" w:rsidRPr="009A0C8B">
        <w:rPr>
          <w:rFonts w:ascii="Times New Roman" w:hAnsi="Times New Roman"/>
          <w:iCs/>
          <w:sz w:val="24"/>
          <w:szCs w:val="24"/>
        </w:rPr>
        <w:t>. Vykdan</w:t>
      </w:r>
      <w:r w:rsidR="00267E06" w:rsidRPr="009A0C8B">
        <w:rPr>
          <w:rFonts w:ascii="Times New Roman" w:hAnsi="Times New Roman"/>
          <w:iCs/>
          <w:sz w:val="24"/>
          <w:szCs w:val="24"/>
        </w:rPr>
        <w:t xml:space="preserve">t projektus </w:t>
      </w:r>
      <w:r w:rsidR="00074E96" w:rsidRPr="009A0C8B">
        <w:rPr>
          <w:rFonts w:ascii="Times New Roman" w:hAnsi="Times New Roman"/>
          <w:iCs/>
          <w:sz w:val="24"/>
          <w:szCs w:val="24"/>
        </w:rPr>
        <w:t>dalyva</w:t>
      </w:r>
      <w:r w:rsidR="00267E06" w:rsidRPr="009A0C8B">
        <w:rPr>
          <w:rFonts w:ascii="Times New Roman" w:hAnsi="Times New Roman"/>
          <w:iCs/>
          <w:sz w:val="24"/>
          <w:szCs w:val="24"/>
        </w:rPr>
        <w:t xml:space="preserve">udavo visa bendruomenė, o </w:t>
      </w:r>
      <w:r w:rsidR="00074E96" w:rsidRPr="009A0C8B">
        <w:rPr>
          <w:rFonts w:ascii="Times New Roman" w:hAnsi="Times New Roman"/>
          <w:iCs/>
          <w:sz w:val="24"/>
          <w:szCs w:val="24"/>
        </w:rPr>
        <w:t xml:space="preserve">tai garantavo ugdymo proceso sėkmę. </w:t>
      </w:r>
    </w:p>
    <w:p w:rsidR="00CC6CA7" w:rsidRPr="00074E96" w:rsidRDefault="00F31BBE" w:rsidP="00380930">
      <w:pPr>
        <w:tabs>
          <w:tab w:val="left" w:pos="567"/>
          <w:tab w:val="left" w:pos="1418"/>
          <w:tab w:val="left" w:pos="7230"/>
        </w:tabs>
        <w:spacing w:after="0" w:line="240" w:lineRule="auto"/>
        <w:ind w:right="-10" w:firstLine="720"/>
        <w:jc w:val="both"/>
        <w:textAlignment w:val="top"/>
        <w:rPr>
          <w:rFonts w:ascii="Times New Roman" w:hAnsi="Times New Roman"/>
          <w:sz w:val="24"/>
          <w:szCs w:val="24"/>
        </w:rPr>
      </w:pPr>
      <w:r w:rsidRPr="00074E96">
        <w:rPr>
          <w:rFonts w:ascii="Times New Roman" w:hAnsi="Times New Roman"/>
          <w:sz w:val="24"/>
          <w:szCs w:val="24"/>
        </w:rPr>
        <w:t>2.3</w:t>
      </w:r>
      <w:r w:rsidR="00CC6CA7" w:rsidRPr="00074E96">
        <w:rPr>
          <w:rFonts w:ascii="Times New Roman" w:hAnsi="Times New Roman"/>
          <w:sz w:val="24"/>
          <w:szCs w:val="24"/>
        </w:rPr>
        <w:t xml:space="preserve">. Vadovo indėlis, </w:t>
      </w:r>
      <w:r w:rsidR="00CC6CA7" w:rsidRPr="009A0C8B">
        <w:rPr>
          <w:rFonts w:ascii="Times New Roman" w:hAnsi="Times New Roman"/>
          <w:sz w:val="24"/>
          <w:szCs w:val="24"/>
        </w:rPr>
        <w:t xml:space="preserve">tobulinant </w:t>
      </w:r>
      <w:r w:rsidR="0068798E" w:rsidRPr="009A0C8B">
        <w:rPr>
          <w:rFonts w:ascii="Times New Roman" w:hAnsi="Times New Roman"/>
          <w:sz w:val="24"/>
          <w:szCs w:val="24"/>
          <w:lang w:eastAsia="ar-SA"/>
        </w:rPr>
        <w:t>Lopšelio-darželio</w:t>
      </w:r>
      <w:r w:rsidR="00CC6CA7" w:rsidRPr="009A0C8B">
        <w:rPr>
          <w:rFonts w:ascii="Times New Roman" w:hAnsi="Times New Roman"/>
          <w:sz w:val="24"/>
          <w:szCs w:val="24"/>
        </w:rPr>
        <w:t xml:space="preserve"> administravimą</w:t>
      </w:r>
      <w:r w:rsidR="00CC6CA7" w:rsidRPr="00074E96">
        <w:rPr>
          <w:rFonts w:ascii="Times New Roman" w:hAnsi="Times New Roman"/>
          <w:sz w:val="24"/>
          <w:szCs w:val="24"/>
        </w:rPr>
        <w:t>.</w:t>
      </w:r>
    </w:p>
    <w:p w:rsidR="000059FF" w:rsidRPr="009A0C8B" w:rsidRDefault="0068798E" w:rsidP="00380930">
      <w:pPr>
        <w:spacing w:after="0" w:line="240" w:lineRule="auto"/>
        <w:ind w:firstLine="720"/>
        <w:jc w:val="both"/>
        <w:rPr>
          <w:rFonts w:ascii="Times New Roman" w:hAnsi="Times New Roman"/>
          <w:iCs/>
          <w:sz w:val="24"/>
          <w:szCs w:val="24"/>
        </w:rPr>
      </w:pPr>
      <w:r w:rsidRPr="009A0C8B">
        <w:rPr>
          <w:rFonts w:ascii="Times New Roman" w:hAnsi="Times New Roman"/>
          <w:sz w:val="24"/>
          <w:szCs w:val="24"/>
        </w:rPr>
        <w:t xml:space="preserve">Organizuodama </w:t>
      </w:r>
      <w:r w:rsidRPr="009A0C8B">
        <w:rPr>
          <w:rFonts w:ascii="Times New Roman" w:hAnsi="Times New Roman"/>
          <w:sz w:val="24"/>
          <w:szCs w:val="24"/>
          <w:lang w:eastAsia="ar-SA"/>
        </w:rPr>
        <w:t>Lopšelio-darželio</w:t>
      </w:r>
      <w:r w:rsidRPr="009A0C8B">
        <w:rPr>
          <w:rFonts w:ascii="Times New Roman" w:hAnsi="Times New Roman"/>
          <w:i/>
          <w:iCs/>
          <w:sz w:val="24"/>
          <w:szCs w:val="24"/>
        </w:rPr>
        <w:t xml:space="preserve"> </w:t>
      </w:r>
      <w:r w:rsidRPr="009A0C8B">
        <w:rPr>
          <w:rFonts w:ascii="Times New Roman" w:hAnsi="Times New Roman"/>
          <w:iCs/>
          <w:sz w:val="24"/>
          <w:szCs w:val="24"/>
        </w:rPr>
        <w:t xml:space="preserve">veiklą, vadovavausi </w:t>
      </w:r>
      <w:r w:rsidRPr="009A0C8B">
        <w:rPr>
          <w:rFonts w:ascii="Times New Roman" w:hAnsi="Times New Roman"/>
          <w:sz w:val="24"/>
          <w:szCs w:val="24"/>
          <w:lang w:eastAsia="ar-SA"/>
        </w:rPr>
        <w:t>Lopšelio-darželio</w:t>
      </w:r>
      <w:r w:rsidRPr="009A0C8B">
        <w:rPr>
          <w:rFonts w:ascii="Times New Roman" w:hAnsi="Times New Roman"/>
          <w:i/>
          <w:iCs/>
          <w:sz w:val="24"/>
          <w:szCs w:val="24"/>
        </w:rPr>
        <w:t xml:space="preserve">  </w:t>
      </w:r>
      <w:r w:rsidRPr="009A0C8B">
        <w:rPr>
          <w:rFonts w:ascii="Times New Roman" w:hAnsi="Times New Roman"/>
          <w:iCs/>
          <w:sz w:val="24"/>
          <w:szCs w:val="24"/>
        </w:rPr>
        <w:t>nuostatais</w:t>
      </w:r>
      <w:r w:rsidR="009A0C8B" w:rsidRPr="009A0C8B">
        <w:rPr>
          <w:rFonts w:ascii="Times New Roman" w:hAnsi="Times New Roman"/>
          <w:iCs/>
          <w:sz w:val="24"/>
          <w:szCs w:val="24"/>
        </w:rPr>
        <w:t xml:space="preserve">, patvirtintais </w:t>
      </w:r>
      <w:r w:rsidR="009A0C8B" w:rsidRPr="009A0C8B">
        <w:rPr>
          <w:rFonts w:ascii="Times New Roman" w:hAnsi="Times New Roman"/>
          <w:sz w:val="24"/>
          <w:szCs w:val="24"/>
        </w:rPr>
        <w:t>K</w:t>
      </w:r>
      <w:r w:rsidR="009A0C8B" w:rsidRPr="009A0C8B">
        <w:rPr>
          <w:rFonts w:ascii="Times New Roman" w:eastAsia="Times New Roman" w:hAnsi="Times New Roman"/>
          <w:sz w:val="24"/>
          <w:szCs w:val="24"/>
          <w:lang w:eastAsia="lt-LT"/>
        </w:rPr>
        <w:t>retingos rajono savivaldybės tarybos 2012 m.  balandžio 26 d. sprendimu Nr. T2- 155</w:t>
      </w:r>
      <w:r w:rsidR="009A0C8B" w:rsidRPr="009A0C8B">
        <w:rPr>
          <w:rFonts w:ascii="Times New Roman" w:hAnsi="Times New Roman"/>
          <w:iCs/>
          <w:sz w:val="24"/>
          <w:szCs w:val="24"/>
        </w:rPr>
        <w:t xml:space="preserve"> </w:t>
      </w:r>
      <w:r w:rsidRPr="009A0C8B">
        <w:rPr>
          <w:rFonts w:ascii="Times New Roman" w:hAnsi="Times New Roman"/>
          <w:iCs/>
          <w:sz w:val="24"/>
          <w:szCs w:val="24"/>
        </w:rPr>
        <w:t xml:space="preserve">ir </w:t>
      </w:r>
      <w:r w:rsidRPr="009A0C8B">
        <w:rPr>
          <w:rFonts w:ascii="Times New Roman" w:hAnsi="Times New Roman"/>
          <w:sz w:val="24"/>
          <w:szCs w:val="24"/>
          <w:lang w:eastAsia="ar-SA"/>
        </w:rPr>
        <w:t>Lopšelio-darželio</w:t>
      </w:r>
      <w:r w:rsidRPr="009A0C8B">
        <w:rPr>
          <w:rFonts w:ascii="Times New Roman" w:hAnsi="Times New Roman"/>
          <w:iCs/>
          <w:sz w:val="24"/>
          <w:szCs w:val="24"/>
        </w:rPr>
        <w:t xml:space="preserve">  direktorės</w:t>
      </w:r>
      <w:r w:rsidRPr="009A0C8B">
        <w:rPr>
          <w:rFonts w:ascii="Times New Roman" w:hAnsi="Times New Roman"/>
          <w:i/>
          <w:iCs/>
          <w:sz w:val="24"/>
          <w:szCs w:val="24"/>
        </w:rPr>
        <w:t xml:space="preserve"> </w:t>
      </w:r>
      <w:r w:rsidRPr="009A0C8B">
        <w:rPr>
          <w:rFonts w:ascii="Times New Roman" w:hAnsi="Times New Roman"/>
          <w:iCs/>
          <w:sz w:val="24"/>
          <w:szCs w:val="24"/>
        </w:rPr>
        <w:t>pareigybės aprašymu,</w:t>
      </w:r>
      <w:r w:rsidR="009A0C8B" w:rsidRPr="009A0C8B">
        <w:rPr>
          <w:rFonts w:ascii="Times New Roman" w:hAnsi="Times New Roman"/>
          <w:iCs/>
          <w:sz w:val="24"/>
          <w:szCs w:val="24"/>
        </w:rPr>
        <w:t xml:space="preserve"> patvirtintu </w:t>
      </w:r>
      <w:r w:rsidR="009A0C8B" w:rsidRPr="009A0C8B">
        <w:rPr>
          <w:rFonts w:ascii="Times New Roman" w:hAnsi="Times New Roman"/>
          <w:sz w:val="24"/>
          <w:szCs w:val="24"/>
        </w:rPr>
        <w:t>K</w:t>
      </w:r>
      <w:r w:rsidR="009A0C8B" w:rsidRPr="009A0C8B">
        <w:rPr>
          <w:rFonts w:ascii="Times New Roman" w:eastAsia="Times New Roman" w:hAnsi="Times New Roman"/>
          <w:sz w:val="24"/>
          <w:szCs w:val="24"/>
          <w:lang w:eastAsia="lt-LT"/>
        </w:rPr>
        <w:t>retingos rajono savivaldybės administracijos direktoriaus 2007 m.  liepos 2 d. įsakymu Nr. A1-379.</w:t>
      </w:r>
    </w:p>
    <w:p w:rsidR="000059FF" w:rsidRPr="009A0C8B" w:rsidRDefault="00CC6CA7" w:rsidP="00380930">
      <w:pPr>
        <w:spacing w:after="0" w:line="240" w:lineRule="auto"/>
        <w:ind w:firstLine="720"/>
        <w:jc w:val="both"/>
        <w:rPr>
          <w:rFonts w:ascii="Times New Roman" w:hAnsi="Times New Roman"/>
          <w:sz w:val="24"/>
          <w:szCs w:val="24"/>
        </w:rPr>
      </w:pPr>
      <w:r w:rsidRPr="009A0C8B">
        <w:rPr>
          <w:rFonts w:ascii="Times New Roman" w:hAnsi="Times New Roman"/>
          <w:sz w:val="24"/>
          <w:szCs w:val="24"/>
        </w:rPr>
        <w:t>Tobulin</w:t>
      </w:r>
      <w:r w:rsidR="0068798E" w:rsidRPr="009A0C8B">
        <w:rPr>
          <w:rFonts w:ascii="Times New Roman" w:hAnsi="Times New Roman"/>
          <w:sz w:val="24"/>
          <w:szCs w:val="24"/>
        </w:rPr>
        <w:t>au</w:t>
      </w:r>
      <w:r w:rsidRPr="009A0C8B">
        <w:rPr>
          <w:rFonts w:ascii="Times New Roman" w:hAnsi="Times New Roman"/>
          <w:sz w:val="24"/>
          <w:szCs w:val="24"/>
        </w:rPr>
        <w:t xml:space="preserve"> teorines žinias bei praktinius vadybinius gebėjimus</w:t>
      </w:r>
      <w:r w:rsidR="0068798E" w:rsidRPr="009A0C8B">
        <w:rPr>
          <w:rFonts w:ascii="Times New Roman" w:hAnsi="Times New Roman"/>
          <w:sz w:val="24"/>
          <w:szCs w:val="24"/>
        </w:rPr>
        <w:t>,</w:t>
      </w:r>
      <w:r w:rsidRPr="009A0C8B">
        <w:rPr>
          <w:rFonts w:ascii="Times New Roman" w:hAnsi="Times New Roman"/>
          <w:sz w:val="24"/>
          <w:szCs w:val="24"/>
        </w:rPr>
        <w:t xml:space="preserve"> siek</w:t>
      </w:r>
      <w:r w:rsidR="0068798E" w:rsidRPr="009A0C8B">
        <w:rPr>
          <w:rFonts w:ascii="Times New Roman" w:hAnsi="Times New Roman"/>
          <w:sz w:val="24"/>
          <w:szCs w:val="24"/>
        </w:rPr>
        <w:t>dama</w:t>
      </w:r>
      <w:r w:rsidRPr="009A0C8B">
        <w:rPr>
          <w:rFonts w:ascii="Times New Roman" w:hAnsi="Times New Roman"/>
          <w:sz w:val="24"/>
          <w:szCs w:val="24"/>
        </w:rPr>
        <w:t xml:space="preserve">, kad būtų </w:t>
      </w:r>
      <w:r w:rsidR="0068798E" w:rsidRPr="009A0C8B">
        <w:rPr>
          <w:rFonts w:ascii="Times New Roman" w:hAnsi="Times New Roman"/>
          <w:sz w:val="24"/>
          <w:szCs w:val="24"/>
        </w:rPr>
        <w:t>teikiamos kokybiškos ugdymo paslaugos</w:t>
      </w:r>
      <w:r w:rsidR="000059FF" w:rsidRPr="009A0C8B">
        <w:rPr>
          <w:rFonts w:ascii="Times New Roman" w:hAnsi="Times New Roman"/>
          <w:sz w:val="24"/>
          <w:szCs w:val="24"/>
        </w:rPr>
        <w:t>,</w:t>
      </w:r>
      <w:r w:rsidR="0068798E" w:rsidRPr="009A0C8B">
        <w:rPr>
          <w:rFonts w:ascii="Times New Roman" w:hAnsi="Times New Roman"/>
          <w:sz w:val="24"/>
          <w:szCs w:val="24"/>
        </w:rPr>
        <w:t xml:space="preserve"> </w:t>
      </w:r>
      <w:r w:rsidR="000059FF" w:rsidRPr="009A0C8B">
        <w:rPr>
          <w:rFonts w:ascii="Times New Roman" w:hAnsi="Times New Roman"/>
          <w:sz w:val="24"/>
          <w:szCs w:val="24"/>
        </w:rPr>
        <w:t xml:space="preserve">sutelkta bendruomenė,  sukurta svetinga aplinka, </w:t>
      </w:r>
      <w:r w:rsidRPr="009A0C8B">
        <w:rPr>
          <w:rFonts w:ascii="Times New Roman" w:hAnsi="Times New Roman"/>
          <w:sz w:val="24"/>
          <w:szCs w:val="24"/>
        </w:rPr>
        <w:t>stiprinama įstaigos kultūra,</w:t>
      </w:r>
      <w:r w:rsidR="000059FF" w:rsidRPr="009A0C8B">
        <w:rPr>
          <w:rFonts w:ascii="Times New Roman" w:hAnsi="Times New Roman"/>
          <w:sz w:val="24"/>
          <w:szCs w:val="24"/>
        </w:rPr>
        <w:t xml:space="preserve"> </w:t>
      </w:r>
      <w:r w:rsidRPr="009A0C8B">
        <w:rPr>
          <w:rFonts w:ascii="Times New Roman" w:hAnsi="Times New Roman"/>
          <w:sz w:val="24"/>
          <w:szCs w:val="24"/>
        </w:rPr>
        <w:t xml:space="preserve"> </w:t>
      </w:r>
      <w:r w:rsidR="000059FF" w:rsidRPr="009A0C8B">
        <w:rPr>
          <w:rFonts w:ascii="Times New Roman" w:hAnsi="Times New Roman"/>
          <w:sz w:val="24"/>
          <w:szCs w:val="24"/>
        </w:rPr>
        <w:t xml:space="preserve">vykdoma </w:t>
      </w:r>
      <w:r w:rsidRPr="009A0C8B">
        <w:rPr>
          <w:rFonts w:ascii="Times New Roman" w:hAnsi="Times New Roman"/>
          <w:sz w:val="24"/>
          <w:szCs w:val="24"/>
        </w:rPr>
        <w:t xml:space="preserve">sėkminga </w:t>
      </w:r>
      <w:r w:rsidR="000059FF" w:rsidRPr="009A0C8B">
        <w:rPr>
          <w:rFonts w:ascii="Times New Roman" w:hAnsi="Times New Roman"/>
          <w:sz w:val="24"/>
          <w:szCs w:val="24"/>
        </w:rPr>
        <w:t xml:space="preserve">pozityvaus </w:t>
      </w:r>
      <w:r w:rsidR="000059FF" w:rsidRPr="009A0C8B">
        <w:rPr>
          <w:rFonts w:ascii="Times New Roman" w:hAnsi="Times New Roman"/>
          <w:sz w:val="24"/>
          <w:szCs w:val="24"/>
          <w:lang w:eastAsia="ar-SA"/>
        </w:rPr>
        <w:t>Lopšelio-darželio</w:t>
      </w:r>
      <w:r w:rsidR="000059FF" w:rsidRPr="009A0C8B">
        <w:rPr>
          <w:rFonts w:ascii="Times New Roman" w:hAnsi="Times New Roman"/>
          <w:iCs/>
          <w:sz w:val="24"/>
          <w:szCs w:val="24"/>
        </w:rPr>
        <w:t xml:space="preserve">  </w:t>
      </w:r>
      <w:r w:rsidRPr="009A0C8B">
        <w:rPr>
          <w:rFonts w:ascii="Times New Roman" w:hAnsi="Times New Roman"/>
          <w:sz w:val="24"/>
          <w:szCs w:val="24"/>
        </w:rPr>
        <w:t xml:space="preserve">įvaizdžio kūrimo politika, </w:t>
      </w:r>
      <w:r w:rsidR="000059FF" w:rsidRPr="009A0C8B">
        <w:rPr>
          <w:rFonts w:ascii="Times New Roman" w:hAnsi="Times New Roman"/>
          <w:sz w:val="24"/>
          <w:szCs w:val="24"/>
        </w:rPr>
        <w:t xml:space="preserve">sėkmingai </w:t>
      </w:r>
      <w:r w:rsidRPr="009A0C8B">
        <w:rPr>
          <w:rFonts w:ascii="Times New Roman" w:hAnsi="Times New Roman"/>
          <w:sz w:val="24"/>
          <w:szCs w:val="24"/>
        </w:rPr>
        <w:t>įgyvendinami projektai</w:t>
      </w:r>
      <w:r w:rsidR="000059FF" w:rsidRPr="009A0C8B">
        <w:rPr>
          <w:rFonts w:ascii="Times New Roman" w:hAnsi="Times New Roman"/>
          <w:sz w:val="24"/>
          <w:szCs w:val="24"/>
        </w:rPr>
        <w:t>, puoselėjamos tradicijos.</w:t>
      </w:r>
      <w:r w:rsidRPr="009A0C8B">
        <w:rPr>
          <w:rFonts w:ascii="Times New Roman" w:hAnsi="Times New Roman"/>
          <w:sz w:val="24"/>
          <w:szCs w:val="24"/>
        </w:rPr>
        <w:t xml:space="preserve"> </w:t>
      </w:r>
    </w:p>
    <w:p w:rsidR="00390739" w:rsidRDefault="000059FF" w:rsidP="00380930">
      <w:pPr>
        <w:spacing w:after="0" w:line="240" w:lineRule="auto"/>
        <w:ind w:firstLine="720"/>
        <w:jc w:val="both"/>
        <w:rPr>
          <w:rFonts w:ascii="Times New Roman" w:hAnsi="Times New Roman"/>
          <w:strike/>
          <w:sz w:val="24"/>
          <w:szCs w:val="24"/>
        </w:rPr>
      </w:pPr>
      <w:r w:rsidRPr="009A0C8B">
        <w:rPr>
          <w:rFonts w:ascii="Times New Roman" w:hAnsi="Times New Roman"/>
          <w:sz w:val="24"/>
          <w:szCs w:val="24"/>
        </w:rPr>
        <w:t>Siekiau, kad būtų t</w:t>
      </w:r>
      <w:r w:rsidR="00CC6CA7" w:rsidRPr="009A0C8B">
        <w:rPr>
          <w:rFonts w:ascii="Times New Roman" w:hAnsi="Times New Roman"/>
          <w:sz w:val="24"/>
          <w:szCs w:val="24"/>
        </w:rPr>
        <w:t>ikslingai ir taupiai naudo</w:t>
      </w:r>
      <w:r w:rsidRPr="009A0C8B">
        <w:rPr>
          <w:rFonts w:ascii="Times New Roman" w:hAnsi="Times New Roman"/>
          <w:sz w:val="24"/>
          <w:szCs w:val="24"/>
        </w:rPr>
        <w:t xml:space="preserve">jami </w:t>
      </w:r>
      <w:r w:rsidR="00CC6CA7" w:rsidRPr="009A0C8B">
        <w:rPr>
          <w:rFonts w:ascii="Times New Roman" w:hAnsi="Times New Roman"/>
          <w:sz w:val="24"/>
          <w:szCs w:val="24"/>
        </w:rPr>
        <w:t>turimi ištekliai, modernizuo</w:t>
      </w:r>
      <w:r w:rsidRPr="009A0C8B">
        <w:rPr>
          <w:rFonts w:ascii="Times New Roman" w:hAnsi="Times New Roman"/>
          <w:sz w:val="24"/>
          <w:szCs w:val="24"/>
        </w:rPr>
        <w:t>jamos ugdymo aplinkos</w:t>
      </w:r>
      <w:r w:rsidR="00CC6CA7" w:rsidRPr="009A0C8B">
        <w:rPr>
          <w:rFonts w:ascii="Times New Roman" w:hAnsi="Times New Roman"/>
          <w:sz w:val="24"/>
          <w:szCs w:val="24"/>
        </w:rPr>
        <w:t>, atnaujin</w:t>
      </w:r>
      <w:r w:rsidRPr="009A0C8B">
        <w:rPr>
          <w:rFonts w:ascii="Times New Roman" w:hAnsi="Times New Roman"/>
          <w:sz w:val="24"/>
          <w:szCs w:val="24"/>
        </w:rPr>
        <w:t>amos</w:t>
      </w:r>
      <w:r w:rsidR="00CC6CA7">
        <w:rPr>
          <w:rFonts w:ascii="Times New Roman" w:hAnsi="Times New Roman"/>
          <w:sz w:val="24"/>
          <w:szCs w:val="24"/>
        </w:rPr>
        <w:t xml:space="preserve"> darbo ir ugdymo priemonės, lauko įrengimai vaikams, atliktas patalpų remontas. Planingai ir nuosekliai </w:t>
      </w:r>
      <w:r>
        <w:rPr>
          <w:rFonts w:ascii="Times New Roman" w:hAnsi="Times New Roman"/>
          <w:sz w:val="24"/>
          <w:szCs w:val="24"/>
        </w:rPr>
        <w:t xml:space="preserve"> buvo analizuojama ir </w:t>
      </w:r>
      <w:r w:rsidR="00CC6CA7">
        <w:rPr>
          <w:rFonts w:ascii="Times New Roman" w:hAnsi="Times New Roman"/>
          <w:sz w:val="24"/>
          <w:szCs w:val="24"/>
        </w:rPr>
        <w:t>vertin</w:t>
      </w:r>
      <w:r>
        <w:rPr>
          <w:rFonts w:ascii="Times New Roman" w:hAnsi="Times New Roman"/>
          <w:sz w:val="24"/>
          <w:szCs w:val="24"/>
        </w:rPr>
        <w:t>ama</w:t>
      </w:r>
      <w:r w:rsidR="00CC6CA7">
        <w:rPr>
          <w:rFonts w:ascii="Times New Roman" w:hAnsi="Times New Roman"/>
          <w:sz w:val="24"/>
          <w:szCs w:val="24"/>
        </w:rPr>
        <w:t xml:space="preserve"> įstaigos veikla. </w:t>
      </w:r>
    </w:p>
    <w:p w:rsidR="00CC6CA7" w:rsidRPr="00677A00" w:rsidRDefault="00CC6CA7" w:rsidP="00380930">
      <w:pPr>
        <w:spacing w:after="0" w:line="240" w:lineRule="auto"/>
        <w:ind w:firstLine="720"/>
        <w:jc w:val="both"/>
        <w:rPr>
          <w:rFonts w:ascii="Times New Roman" w:hAnsi="Times New Roman"/>
          <w:sz w:val="24"/>
          <w:szCs w:val="24"/>
        </w:rPr>
      </w:pPr>
      <w:r>
        <w:rPr>
          <w:rFonts w:ascii="Times New Roman" w:hAnsi="Times New Roman"/>
          <w:sz w:val="24"/>
          <w:szCs w:val="24"/>
        </w:rPr>
        <w:t xml:space="preserve">Vykdžiau pozityvios </w:t>
      </w:r>
      <w:r w:rsidR="000059FF">
        <w:rPr>
          <w:rFonts w:ascii="Times New Roman" w:hAnsi="Times New Roman"/>
          <w:sz w:val="24"/>
          <w:szCs w:val="24"/>
        </w:rPr>
        <w:t xml:space="preserve">vadybinės </w:t>
      </w:r>
      <w:r>
        <w:rPr>
          <w:rFonts w:ascii="Times New Roman" w:hAnsi="Times New Roman"/>
          <w:sz w:val="24"/>
          <w:szCs w:val="24"/>
        </w:rPr>
        <w:t>patirties sklaidą</w:t>
      </w:r>
      <w:r w:rsidR="000059FF">
        <w:rPr>
          <w:rFonts w:ascii="Times New Roman" w:hAnsi="Times New Roman"/>
          <w:sz w:val="24"/>
          <w:szCs w:val="24"/>
        </w:rPr>
        <w:t xml:space="preserve"> </w:t>
      </w:r>
      <w:r>
        <w:rPr>
          <w:rFonts w:ascii="Times New Roman" w:hAnsi="Times New Roman"/>
          <w:sz w:val="24"/>
          <w:szCs w:val="24"/>
        </w:rPr>
        <w:t xml:space="preserve">seminaruose, </w:t>
      </w:r>
      <w:r w:rsidR="009A551E">
        <w:rPr>
          <w:rFonts w:ascii="Times New Roman" w:hAnsi="Times New Roman"/>
          <w:sz w:val="24"/>
          <w:szCs w:val="24"/>
        </w:rPr>
        <w:t xml:space="preserve">rajono </w:t>
      </w:r>
      <w:r w:rsidR="009A551E" w:rsidRPr="00F51AC8">
        <w:rPr>
          <w:rFonts w:ascii="Times New Roman" w:hAnsi="Times New Roman"/>
          <w:sz w:val="24"/>
          <w:szCs w:val="24"/>
        </w:rPr>
        <w:t>konferencijose</w:t>
      </w:r>
      <w:r w:rsidR="009A551E">
        <w:rPr>
          <w:rFonts w:ascii="Times New Roman" w:hAnsi="Times New Roman"/>
          <w:sz w:val="24"/>
          <w:szCs w:val="24"/>
        </w:rPr>
        <w:t>. 2015</w:t>
      </w:r>
      <w:r>
        <w:rPr>
          <w:rFonts w:ascii="Times New Roman" w:hAnsi="Times New Roman"/>
          <w:sz w:val="24"/>
          <w:szCs w:val="24"/>
        </w:rPr>
        <w:t xml:space="preserve"> m. didelį dėmesį skyriau bendruomenės telkimui (vienas iš pagrindinių </w:t>
      </w:r>
      <w:r w:rsidRPr="00677A00">
        <w:rPr>
          <w:rFonts w:ascii="Times New Roman" w:hAnsi="Times New Roman"/>
          <w:sz w:val="24"/>
          <w:szCs w:val="24"/>
        </w:rPr>
        <w:t xml:space="preserve">siekių – kad visos </w:t>
      </w:r>
      <w:r w:rsidR="006A474C" w:rsidRPr="00677A00">
        <w:rPr>
          <w:rFonts w:ascii="Times New Roman" w:hAnsi="Times New Roman"/>
          <w:sz w:val="24"/>
          <w:szCs w:val="24"/>
        </w:rPr>
        <w:t xml:space="preserve">veiklos ir planuojami  pokyčiai </w:t>
      </w:r>
      <w:r w:rsidRPr="00677A00">
        <w:rPr>
          <w:rFonts w:ascii="Times New Roman" w:hAnsi="Times New Roman"/>
          <w:sz w:val="24"/>
          <w:szCs w:val="24"/>
        </w:rPr>
        <w:t>būtų apgalvot</w:t>
      </w:r>
      <w:r w:rsidR="006A474C" w:rsidRPr="00677A00">
        <w:rPr>
          <w:rFonts w:ascii="Times New Roman" w:hAnsi="Times New Roman"/>
          <w:sz w:val="24"/>
          <w:szCs w:val="24"/>
        </w:rPr>
        <w:t xml:space="preserve">i </w:t>
      </w:r>
      <w:r w:rsidRPr="00677A00">
        <w:rPr>
          <w:rFonts w:ascii="Times New Roman" w:hAnsi="Times New Roman"/>
          <w:sz w:val="24"/>
          <w:szCs w:val="24"/>
        </w:rPr>
        <w:t>ir aptart</w:t>
      </w:r>
      <w:r w:rsidR="006A474C" w:rsidRPr="00677A00">
        <w:rPr>
          <w:rFonts w:ascii="Times New Roman" w:hAnsi="Times New Roman"/>
          <w:sz w:val="24"/>
          <w:szCs w:val="24"/>
        </w:rPr>
        <w:t xml:space="preserve">i </w:t>
      </w:r>
      <w:r w:rsidRPr="00677A00">
        <w:rPr>
          <w:rFonts w:ascii="Times New Roman" w:hAnsi="Times New Roman"/>
          <w:sz w:val="24"/>
          <w:szCs w:val="24"/>
        </w:rPr>
        <w:t>su bendruomene), priimtų įsipareigojimų vykdymui, vadybinės kvalifikacijos tobulinimui, savišvietai, įstaigos estetinių, funkcionalių, aprūpintų šiuolaikinėmis ugdymo priemonėmis edukacinių aplinkų kūrimui, pedagoginės, informacinės pagalbos</w:t>
      </w:r>
      <w:r w:rsidR="006A474C" w:rsidRPr="00677A00">
        <w:rPr>
          <w:rFonts w:ascii="Times New Roman" w:hAnsi="Times New Roman"/>
          <w:sz w:val="24"/>
          <w:szCs w:val="24"/>
        </w:rPr>
        <w:t xml:space="preserve"> bendruomenei</w:t>
      </w:r>
      <w:r w:rsidRPr="00677A00">
        <w:rPr>
          <w:rFonts w:ascii="Times New Roman" w:hAnsi="Times New Roman"/>
          <w:sz w:val="24"/>
          <w:szCs w:val="24"/>
        </w:rPr>
        <w:t xml:space="preserve"> teikimui.</w:t>
      </w:r>
    </w:p>
    <w:p w:rsidR="00CC6CA7" w:rsidRPr="00677A00" w:rsidRDefault="00CC6CA7" w:rsidP="00380930">
      <w:pPr>
        <w:spacing w:after="0" w:line="240" w:lineRule="auto"/>
        <w:ind w:firstLine="720"/>
        <w:jc w:val="both"/>
        <w:rPr>
          <w:rFonts w:ascii="Times New Roman" w:eastAsia="Times New Roman" w:hAnsi="Times New Roman"/>
          <w:sz w:val="24"/>
          <w:szCs w:val="24"/>
          <w:lang w:eastAsia="ru-RU"/>
        </w:rPr>
      </w:pPr>
      <w:r w:rsidRPr="00677A00">
        <w:rPr>
          <w:rFonts w:ascii="Times New Roman" w:eastAsia="Times New Roman" w:hAnsi="Times New Roman"/>
          <w:sz w:val="24"/>
          <w:szCs w:val="24"/>
          <w:lang w:eastAsia="ru-RU"/>
        </w:rPr>
        <w:t xml:space="preserve">Siekdama pedagogų, tėvų ir socialinių partnerių bendradarbiavimo, </w:t>
      </w:r>
      <w:r w:rsidR="006A474C" w:rsidRPr="00677A00">
        <w:rPr>
          <w:rFonts w:ascii="Times New Roman" w:eastAsia="Times New Roman" w:hAnsi="Times New Roman"/>
          <w:sz w:val="24"/>
          <w:szCs w:val="24"/>
          <w:lang w:eastAsia="ru-RU"/>
        </w:rPr>
        <w:t xml:space="preserve">kaip ir </w:t>
      </w:r>
      <w:r w:rsidRPr="00677A00">
        <w:rPr>
          <w:rFonts w:ascii="Times New Roman" w:eastAsia="Times New Roman" w:hAnsi="Times New Roman"/>
          <w:sz w:val="24"/>
          <w:szCs w:val="24"/>
          <w:lang w:eastAsia="ru-RU"/>
        </w:rPr>
        <w:t>kasmet inicij</w:t>
      </w:r>
      <w:r w:rsidR="006A474C" w:rsidRPr="00677A00">
        <w:rPr>
          <w:rFonts w:ascii="Times New Roman" w:eastAsia="Times New Roman" w:hAnsi="Times New Roman"/>
          <w:sz w:val="24"/>
          <w:szCs w:val="24"/>
          <w:lang w:eastAsia="ru-RU"/>
        </w:rPr>
        <w:t xml:space="preserve">avau </w:t>
      </w:r>
      <w:r w:rsidRPr="00677A00">
        <w:rPr>
          <w:rFonts w:ascii="Times New Roman" w:eastAsia="Times New Roman" w:hAnsi="Times New Roman"/>
          <w:sz w:val="24"/>
          <w:szCs w:val="24"/>
          <w:lang w:eastAsia="ru-RU"/>
        </w:rPr>
        <w:t xml:space="preserve"> ir organiz</w:t>
      </w:r>
      <w:r w:rsidR="006A474C" w:rsidRPr="00677A00">
        <w:rPr>
          <w:rFonts w:ascii="Times New Roman" w:eastAsia="Times New Roman" w:hAnsi="Times New Roman"/>
          <w:sz w:val="24"/>
          <w:szCs w:val="24"/>
          <w:lang w:eastAsia="ru-RU"/>
        </w:rPr>
        <w:t>avau</w:t>
      </w:r>
      <w:r w:rsidRPr="00677A00">
        <w:rPr>
          <w:rFonts w:ascii="Times New Roman" w:eastAsia="Times New Roman" w:hAnsi="Times New Roman"/>
          <w:sz w:val="24"/>
          <w:szCs w:val="24"/>
          <w:lang w:eastAsia="ru-RU"/>
        </w:rPr>
        <w:t xml:space="preserve"> </w:t>
      </w:r>
      <w:r w:rsidR="000059FF" w:rsidRPr="00677A00">
        <w:rPr>
          <w:rFonts w:ascii="Times New Roman" w:eastAsia="Times New Roman" w:hAnsi="Times New Roman"/>
          <w:sz w:val="24"/>
          <w:szCs w:val="24"/>
          <w:lang w:eastAsia="ru-RU"/>
        </w:rPr>
        <w:t>bendruomenės</w:t>
      </w:r>
      <w:r w:rsidRPr="00677A00">
        <w:rPr>
          <w:rFonts w:ascii="Times New Roman" w:eastAsia="Times New Roman" w:hAnsi="Times New Roman"/>
          <w:sz w:val="24"/>
          <w:szCs w:val="24"/>
          <w:lang w:eastAsia="ru-RU"/>
        </w:rPr>
        <w:t xml:space="preserve"> tyrimą-apklausą </w:t>
      </w:r>
      <w:r w:rsidR="00677A00" w:rsidRPr="00677A00">
        <w:rPr>
          <w:rFonts w:ascii="Times New Roman" w:eastAsia="Times New Roman" w:hAnsi="Times New Roman"/>
          <w:sz w:val="24"/>
          <w:szCs w:val="24"/>
          <w:lang w:eastAsia="ru-RU"/>
        </w:rPr>
        <w:t xml:space="preserve"> </w:t>
      </w:r>
      <w:r w:rsidRPr="00677A00">
        <w:rPr>
          <w:rFonts w:ascii="Times New Roman" w:eastAsia="Times New Roman" w:hAnsi="Times New Roman"/>
          <w:sz w:val="24"/>
          <w:szCs w:val="24"/>
          <w:lang w:eastAsia="ru-RU"/>
        </w:rPr>
        <w:t xml:space="preserve">„Geros idėjos – </w:t>
      </w:r>
      <w:proofErr w:type="spellStart"/>
      <w:r w:rsidRPr="00677A00">
        <w:rPr>
          <w:rFonts w:ascii="Times New Roman" w:eastAsia="Times New Roman" w:hAnsi="Times New Roman"/>
          <w:sz w:val="24"/>
          <w:szCs w:val="24"/>
          <w:lang w:eastAsia="ru-RU"/>
        </w:rPr>
        <w:t>ugdymo(si</w:t>
      </w:r>
      <w:proofErr w:type="spellEnd"/>
      <w:r w:rsidRPr="00677A00">
        <w:rPr>
          <w:rFonts w:ascii="Times New Roman" w:eastAsia="Times New Roman" w:hAnsi="Times New Roman"/>
          <w:sz w:val="24"/>
          <w:szCs w:val="24"/>
          <w:lang w:eastAsia="ru-RU"/>
        </w:rPr>
        <w:t>) kokybei gerinti“</w:t>
      </w:r>
      <w:r w:rsidR="006A474C" w:rsidRPr="00677A00">
        <w:rPr>
          <w:rFonts w:ascii="Times New Roman" w:eastAsia="Times New Roman" w:hAnsi="Times New Roman"/>
          <w:sz w:val="24"/>
          <w:szCs w:val="24"/>
          <w:lang w:eastAsia="ru-RU"/>
        </w:rPr>
        <w:t xml:space="preserve"> </w:t>
      </w:r>
      <w:r w:rsidRPr="00677A00">
        <w:rPr>
          <w:rFonts w:ascii="Times New Roman" w:eastAsia="Times New Roman" w:hAnsi="Times New Roman"/>
          <w:sz w:val="24"/>
          <w:szCs w:val="24"/>
          <w:lang w:eastAsia="ru-RU"/>
        </w:rPr>
        <w:t xml:space="preserve">ir „Kaip vertinate </w:t>
      </w:r>
      <w:r w:rsidR="006A474C" w:rsidRPr="00677A00">
        <w:rPr>
          <w:rFonts w:ascii="Times New Roman" w:hAnsi="Times New Roman"/>
          <w:sz w:val="24"/>
          <w:szCs w:val="24"/>
          <w:lang w:eastAsia="ar-SA"/>
        </w:rPr>
        <w:t>Lopšelyje-darželyje</w:t>
      </w:r>
      <w:r w:rsidRPr="00677A00">
        <w:rPr>
          <w:rFonts w:ascii="Times New Roman" w:eastAsia="Times New Roman" w:hAnsi="Times New Roman"/>
          <w:sz w:val="24"/>
          <w:szCs w:val="24"/>
          <w:lang w:eastAsia="ru-RU"/>
        </w:rPr>
        <w:t xml:space="preserve"> teikiamas paslaugas?“. Idėjos ir pasiūlymai </w:t>
      </w:r>
      <w:r w:rsidR="006A474C" w:rsidRPr="00677A00">
        <w:rPr>
          <w:rFonts w:ascii="Times New Roman" w:eastAsia="Times New Roman" w:hAnsi="Times New Roman"/>
          <w:sz w:val="24"/>
          <w:szCs w:val="24"/>
          <w:lang w:eastAsia="ru-RU"/>
        </w:rPr>
        <w:t xml:space="preserve">buvo </w:t>
      </w:r>
      <w:r w:rsidRPr="00677A00">
        <w:rPr>
          <w:rFonts w:ascii="Times New Roman" w:eastAsia="Times New Roman" w:hAnsi="Times New Roman"/>
          <w:sz w:val="24"/>
          <w:szCs w:val="24"/>
          <w:lang w:eastAsia="ru-RU"/>
        </w:rPr>
        <w:t>aptar</w:t>
      </w:r>
      <w:r w:rsidR="006A474C" w:rsidRPr="00677A00">
        <w:rPr>
          <w:rFonts w:ascii="Times New Roman" w:eastAsia="Times New Roman" w:hAnsi="Times New Roman"/>
          <w:sz w:val="24"/>
          <w:szCs w:val="24"/>
          <w:lang w:eastAsia="ru-RU"/>
        </w:rPr>
        <w:t>t</w:t>
      </w:r>
      <w:r w:rsidRPr="00677A00">
        <w:rPr>
          <w:rFonts w:ascii="Times New Roman" w:eastAsia="Times New Roman" w:hAnsi="Times New Roman"/>
          <w:sz w:val="24"/>
          <w:szCs w:val="24"/>
          <w:lang w:eastAsia="ru-RU"/>
        </w:rPr>
        <w:t>i</w:t>
      </w:r>
      <w:r w:rsidR="006A474C" w:rsidRPr="00677A00">
        <w:rPr>
          <w:rFonts w:ascii="Times New Roman" w:eastAsia="Times New Roman" w:hAnsi="Times New Roman"/>
          <w:sz w:val="24"/>
          <w:szCs w:val="24"/>
          <w:lang w:eastAsia="ru-RU"/>
        </w:rPr>
        <w:t xml:space="preserve">, </w:t>
      </w:r>
      <w:r w:rsidR="008F081E" w:rsidRPr="00677A00">
        <w:rPr>
          <w:rFonts w:ascii="Times New Roman" w:eastAsia="Times New Roman" w:hAnsi="Times New Roman"/>
          <w:sz w:val="24"/>
          <w:szCs w:val="24"/>
          <w:lang w:eastAsia="ru-RU"/>
        </w:rPr>
        <w:t>panaudojami veiklos planavimui</w:t>
      </w:r>
      <w:r w:rsidRPr="00677A00">
        <w:rPr>
          <w:rFonts w:ascii="Times New Roman" w:eastAsia="Times New Roman" w:hAnsi="Times New Roman"/>
          <w:sz w:val="24"/>
          <w:szCs w:val="24"/>
          <w:lang w:eastAsia="ru-RU"/>
        </w:rPr>
        <w:t xml:space="preserve"> </w:t>
      </w:r>
      <w:proofErr w:type="spellStart"/>
      <w:r w:rsidRPr="00677A00">
        <w:rPr>
          <w:rFonts w:ascii="Times New Roman" w:eastAsia="Times New Roman" w:hAnsi="Times New Roman"/>
          <w:sz w:val="24"/>
          <w:szCs w:val="24"/>
          <w:lang w:eastAsia="ru-RU"/>
        </w:rPr>
        <w:t>ugdymo(si</w:t>
      </w:r>
      <w:proofErr w:type="spellEnd"/>
      <w:r w:rsidRPr="00677A00">
        <w:rPr>
          <w:rFonts w:ascii="Times New Roman" w:eastAsia="Times New Roman" w:hAnsi="Times New Roman"/>
          <w:sz w:val="24"/>
          <w:szCs w:val="24"/>
          <w:lang w:eastAsia="ru-RU"/>
        </w:rPr>
        <w:t>) kokyb</w:t>
      </w:r>
      <w:r w:rsidR="008F081E" w:rsidRPr="00677A00">
        <w:rPr>
          <w:rFonts w:ascii="Times New Roman" w:eastAsia="Times New Roman" w:hAnsi="Times New Roman"/>
          <w:sz w:val="24"/>
          <w:szCs w:val="24"/>
          <w:lang w:eastAsia="ru-RU"/>
        </w:rPr>
        <w:t>ės gerinimui</w:t>
      </w:r>
      <w:r w:rsidRPr="00677A00">
        <w:rPr>
          <w:rFonts w:ascii="Times New Roman" w:eastAsia="Times New Roman" w:hAnsi="Times New Roman"/>
          <w:sz w:val="24"/>
          <w:szCs w:val="24"/>
          <w:lang w:eastAsia="ru-RU"/>
        </w:rPr>
        <w:t>.</w:t>
      </w:r>
    </w:p>
    <w:p w:rsidR="00CC6CA7" w:rsidRPr="00677A00" w:rsidRDefault="009A551E" w:rsidP="00380930">
      <w:pPr>
        <w:spacing w:after="0" w:line="240" w:lineRule="auto"/>
        <w:ind w:firstLine="720"/>
        <w:jc w:val="both"/>
        <w:rPr>
          <w:rFonts w:ascii="Times New Roman" w:eastAsia="Times New Roman" w:hAnsi="Times New Roman"/>
          <w:sz w:val="24"/>
          <w:szCs w:val="24"/>
          <w:lang w:eastAsia="ru-RU"/>
        </w:rPr>
      </w:pPr>
      <w:r w:rsidRPr="00677A00">
        <w:rPr>
          <w:rFonts w:ascii="Times New Roman" w:eastAsia="Times New Roman" w:hAnsi="Times New Roman"/>
          <w:sz w:val="24"/>
          <w:szCs w:val="24"/>
          <w:lang w:eastAsia="ru-RU"/>
        </w:rPr>
        <w:t>2015</w:t>
      </w:r>
      <w:r w:rsidR="00CC6CA7" w:rsidRPr="00677A00">
        <w:rPr>
          <w:rFonts w:ascii="Times New Roman" w:eastAsia="Times New Roman" w:hAnsi="Times New Roman"/>
          <w:sz w:val="24"/>
          <w:szCs w:val="24"/>
          <w:lang w:eastAsia="ru-RU"/>
        </w:rPr>
        <w:t xml:space="preserve"> m</w:t>
      </w:r>
      <w:r w:rsidR="000059FF" w:rsidRPr="00677A00">
        <w:rPr>
          <w:rFonts w:ascii="Times New Roman" w:eastAsia="Times New Roman" w:hAnsi="Times New Roman"/>
          <w:sz w:val="24"/>
          <w:szCs w:val="24"/>
          <w:lang w:eastAsia="ru-RU"/>
        </w:rPr>
        <w:t>etų</w:t>
      </w:r>
      <w:r w:rsidR="00CC6CA7" w:rsidRPr="00677A00">
        <w:rPr>
          <w:rFonts w:ascii="Times New Roman" w:eastAsia="Times New Roman" w:hAnsi="Times New Roman"/>
          <w:sz w:val="24"/>
          <w:szCs w:val="24"/>
          <w:lang w:eastAsia="ru-RU"/>
        </w:rPr>
        <w:t xml:space="preserve"> veiklos kokybės įsivertinimo rezultatai parodė, kad didžiausi</w:t>
      </w:r>
      <w:r w:rsidR="000059FF" w:rsidRPr="00677A00">
        <w:rPr>
          <w:rFonts w:ascii="Times New Roman" w:eastAsia="Times New Roman" w:hAnsi="Times New Roman"/>
          <w:sz w:val="24"/>
          <w:szCs w:val="24"/>
          <w:lang w:eastAsia="ru-RU"/>
        </w:rPr>
        <w:t xml:space="preserve"> </w:t>
      </w:r>
      <w:r w:rsidR="000059FF" w:rsidRPr="00677A00">
        <w:rPr>
          <w:rFonts w:ascii="Times New Roman" w:hAnsi="Times New Roman"/>
          <w:sz w:val="24"/>
          <w:szCs w:val="24"/>
          <w:lang w:eastAsia="ar-SA"/>
        </w:rPr>
        <w:t>Lopšelio-darželio</w:t>
      </w:r>
      <w:r w:rsidR="00CC6CA7" w:rsidRPr="00677A00">
        <w:rPr>
          <w:rFonts w:ascii="Times New Roman" w:eastAsia="Times New Roman" w:hAnsi="Times New Roman"/>
          <w:sz w:val="24"/>
          <w:szCs w:val="24"/>
          <w:lang w:eastAsia="ru-RU"/>
        </w:rPr>
        <w:t xml:space="preserve"> privalumai yra </w:t>
      </w:r>
      <w:r w:rsidR="000059FF" w:rsidRPr="00677A00">
        <w:rPr>
          <w:rFonts w:ascii="Times New Roman" w:eastAsia="Times New Roman" w:hAnsi="Times New Roman"/>
          <w:sz w:val="24"/>
          <w:szCs w:val="24"/>
          <w:lang w:eastAsia="ru-RU"/>
        </w:rPr>
        <w:t xml:space="preserve">savitos </w:t>
      </w:r>
      <w:r w:rsidR="00CC6CA7" w:rsidRPr="00677A00">
        <w:rPr>
          <w:rFonts w:ascii="Times New Roman" w:eastAsia="Times New Roman" w:hAnsi="Times New Roman"/>
          <w:sz w:val="24"/>
          <w:szCs w:val="24"/>
          <w:lang w:eastAsia="ru-RU"/>
        </w:rPr>
        <w:t xml:space="preserve">tradicijos, įvaizdžio kūrimo kultūra, saugumas, galimybių tobulėti sudarymas; silpniau </w:t>
      </w:r>
      <w:r w:rsidR="000059FF" w:rsidRPr="00677A00">
        <w:rPr>
          <w:rFonts w:ascii="Times New Roman" w:eastAsia="Times New Roman" w:hAnsi="Times New Roman"/>
          <w:sz w:val="24"/>
          <w:szCs w:val="24"/>
          <w:lang w:eastAsia="ru-RU"/>
        </w:rPr>
        <w:t xml:space="preserve">vertinamas </w:t>
      </w:r>
      <w:r w:rsidR="00CC6CA7" w:rsidRPr="00677A00">
        <w:rPr>
          <w:rFonts w:ascii="Times New Roman" w:eastAsia="Times New Roman" w:hAnsi="Times New Roman"/>
          <w:sz w:val="24"/>
          <w:szCs w:val="24"/>
          <w:lang w:eastAsia="ru-RU"/>
        </w:rPr>
        <w:t>mikroklimatas, lygių galimybių suteikimas ir teisingumas.</w:t>
      </w:r>
    </w:p>
    <w:p w:rsidR="00CC6CA7" w:rsidRPr="00677A00" w:rsidRDefault="00CC6CA7" w:rsidP="00380930">
      <w:pPr>
        <w:spacing w:after="0" w:line="240" w:lineRule="auto"/>
        <w:ind w:firstLine="720"/>
        <w:jc w:val="both"/>
        <w:rPr>
          <w:rFonts w:ascii="Times New Roman" w:eastAsia="Times New Roman" w:hAnsi="Times New Roman"/>
          <w:sz w:val="24"/>
          <w:szCs w:val="24"/>
          <w:lang w:eastAsia="ru-RU"/>
        </w:rPr>
      </w:pPr>
    </w:p>
    <w:p w:rsidR="00CC6CA7" w:rsidRDefault="00CC6CA7" w:rsidP="00380930">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lastRenderedPageBreak/>
        <w:t>3. PATVIRTINTŲ ASIGNAVIMŲ PANAUDOJIMAS</w:t>
      </w:r>
    </w:p>
    <w:p w:rsidR="00CC6CA7" w:rsidRDefault="00CC6CA7" w:rsidP="00380930">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016"/>
        <w:gridCol w:w="1393"/>
      </w:tblGrid>
      <w:tr w:rsidR="00CC6CA7" w:rsidRPr="00AA6C78" w:rsidTr="001D3D9F">
        <w:tc>
          <w:tcPr>
            <w:tcW w:w="7338" w:type="dxa"/>
            <w:vMerge w:val="restart"/>
            <w:shd w:val="clear" w:color="auto" w:fill="auto"/>
            <w:vAlign w:val="center"/>
          </w:tcPr>
          <w:p w:rsidR="00CC6CA7" w:rsidRPr="006E3C04" w:rsidRDefault="00CC6CA7" w:rsidP="00CC6CA7">
            <w:pPr>
              <w:spacing w:after="0" w:line="240" w:lineRule="auto"/>
              <w:jc w:val="center"/>
              <w:rPr>
                <w:rFonts w:ascii="Times New Roman" w:eastAsia="Times New Roman" w:hAnsi="Times New Roman"/>
                <w:color w:val="000000"/>
                <w:lang w:eastAsia="lt-LT"/>
              </w:rPr>
            </w:pPr>
            <w:r w:rsidRPr="006E3C04">
              <w:rPr>
                <w:rFonts w:ascii="Times New Roman" w:eastAsia="Times New Roman" w:hAnsi="Times New Roman"/>
                <w:color w:val="000000"/>
                <w:lang w:eastAsia="lt-LT"/>
              </w:rPr>
              <w:t xml:space="preserve">Finansavimo šaltiniai </w:t>
            </w:r>
            <w:r w:rsidRPr="001D3D9F">
              <w:rPr>
                <w:rFonts w:ascii="Times New Roman" w:eastAsia="Times New Roman" w:hAnsi="Times New Roman"/>
                <w:color w:val="000000"/>
                <w:lang w:eastAsia="lt-LT"/>
              </w:rPr>
              <w:t>(tūkst. Lt)</w:t>
            </w:r>
          </w:p>
        </w:tc>
        <w:tc>
          <w:tcPr>
            <w:tcW w:w="2409" w:type="dxa"/>
            <w:gridSpan w:val="2"/>
            <w:shd w:val="clear" w:color="auto" w:fill="auto"/>
          </w:tcPr>
          <w:p w:rsidR="00CC6CA7" w:rsidRPr="006E3C04" w:rsidRDefault="008A1D74" w:rsidP="001D3D9F">
            <w:pPr>
              <w:spacing w:after="0" w:line="240" w:lineRule="auto"/>
              <w:ind w:right="-485"/>
              <w:rPr>
                <w:rFonts w:ascii="Times New Roman" w:eastAsia="Times New Roman" w:hAnsi="Times New Roman"/>
                <w:color w:val="000000"/>
                <w:lang w:eastAsia="lt-LT"/>
              </w:rPr>
            </w:pPr>
            <w:r>
              <w:rPr>
                <w:rFonts w:ascii="Times New Roman" w:eastAsia="Times New Roman" w:hAnsi="Times New Roman"/>
                <w:color w:val="000000"/>
                <w:lang w:eastAsia="lt-LT"/>
              </w:rPr>
              <w:t>Lėšos (tūkst</w:t>
            </w:r>
            <w:r w:rsidRPr="008A1D74">
              <w:rPr>
                <w:rFonts w:ascii="Times New Roman" w:eastAsia="Times New Roman" w:hAnsi="Times New Roman"/>
                <w:color w:val="000000"/>
                <w:lang w:eastAsia="lt-LT"/>
              </w:rPr>
              <w:t xml:space="preserve">.  </w:t>
            </w:r>
            <w:proofErr w:type="spellStart"/>
            <w:r w:rsidR="008F081E" w:rsidRPr="008A1D74">
              <w:rPr>
                <w:rFonts w:ascii="Times New Roman" w:eastAsia="Times New Roman" w:hAnsi="Times New Roman"/>
                <w:lang w:eastAsia="lt-LT"/>
              </w:rPr>
              <w:t>Eur</w:t>
            </w:r>
            <w:proofErr w:type="spellEnd"/>
            <w:r w:rsidRPr="008A1D74">
              <w:rPr>
                <w:rFonts w:ascii="Times New Roman" w:eastAsia="Times New Roman" w:hAnsi="Times New Roman"/>
                <w:lang w:eastAsia="lt-LT"/>
              </w:rPr>
              <w:t>.</w:t>
            </w:r>
            <w:r w:rsidR="00CC6CA7" w:rsidRPr="008A1D74">
              <w:rPr>
                <w:rFonts w:ascii="Times New Roman" w:eastAsia="Times New Roman" w:hAnsi="Times New Roman"/>
                <w:lang w:eastAsia="lt-LT"/>
              </w:rPr>
              <w:t>)</w:t>
            </w:r>
          </w:p>
        </w:tc>
      </w:tr>
      <w:tr w:rsidR="00CC6CA7" w:rsidRPr="00AA6C78" w:rsidTr="001D3D9F">
        <w:tc>
          <w:tcPr>
            <w:tcW w:w="7338" w:type="dxa"/>
            <w:vMerge/>
            <w:shd w:val="clear" w:color="auto" w:fill="auto"/>
          </w:tcPr>
          <w:p w:rsidR="00CC6CA7" w:rsidRPr="006E3C04" w:rsidRDefault="00CC6CA7" w:rsidP="00CC6CA7">
            <w:pPr>
              <w:spacing w:after="0" w:line="240" w:lineRule="auto"/>
              <w:rPr>
                <w:rFonts w:ascii="Times New Roman" w:eastAsia="Times New Roman" w:hAnsi="Times New Roman"/>
                <w:color w:val="000000"/>
                <w:lang w:eastAsia="lt-LT"/>
              </w:rPr>
            </w:pPr>
          </w:p>
        </w:tc>
        <w:tc>
          <w:tcPr>
            <w:tcW w:w="1016" w:type="dxa"/>
            <w:shd w:val="clear" w:color="auto" w:fill="auto"/>
          </w:tcPr>
          <w:p w:rsidR="00CC6CA7" w:rsidRPr="008A1D74" w:rsidRDefault="009A551E" w:rsidP="00CC6CA7">
            <w:pPr>
              <w:spacing w:after="0" w:line="240" w:lineRule="auto"/>
              <w:rPr>
                <w:rFonts w:ascii="Times New Roman" w:eastAsia="Times New Roman" w:hAnsi="Times New Roman"/>
                <w:lang w:eastAsia="lt-LT"/>
              </w:rPr>
            </w:pPr>
            <w:r w:rsidRPr="008A1D74">
              <w:rPr>
                <w:rFonts w:ascii="Times New Roman" w:eastAsia="Times New Roman" w:hAnsi="Times New Roman"/>
                <w:lang w:eastAsia="lt-LT"/>
              </w:rPr>
              <w:t>2014</w:t>
            </w:r>
            <w:r w:rsidR="00CC6CA7" w:rsidRPr="008A1D74">
              <w:rPr>
                <w:rFonts w:ascii="Times New Roman" w:eastAsia="Times New Roman" w:hAnsi="Times New Roman"/>
                <w:lang w:eastAsia="lt-LT"/>
              </w:rPr>
              <w:t xml:space="preserve"> m.</w:t>
            </w:r>
          </w:p>
        </w:tc>
        <w:tc>
          <w:tcPr>
            <w:tcW w:w="1393" w:type="dxa"/>
            <w:shd w:val="clear" w:color="auto" w:fill="auto"/>
          </w:tcPr>
          <w:p w:rsidR="00CC6CA7" w:rsidRPr="008A1D74" w:rsidRDefault="009A551E" w:rsidP="001D3D9F">
            <w:pPr>
              <w:spacing w:after="0" w:line="240" w:lineRule="auto"/>
              <w:ind w:right="-485"/>
              <w:rPr>
                <w:rFonts w:ascii="Times New Roman" w:eastAsia="Times New Roman" w:hAnsi="Times New Roman"/>
                <w:lang w:eastAsia="lt-LT"/>
              </w:rPr>
            </w:pPr>
            <w:r w:rsidRPr="008A1D74">
              <w:rPr>
                <w:rFonts w:ascii="Times New Roman" w:eastAsia="Times New Roman" w:hAnsi="Times New Roman"/>
                <w:lang w:eastAsia="lt-LT"/>
              </w:rPr>
              <w:t>2015</w:t>
            </w:r>
            <w:r w:rsidR="00CC6CA7" w:rsidRPr="008A1D74">
              <w:rPr>
                <w:rFonts w:ascii="Times New Roman" w:eastAsia="Times New Roman" w:hAnsi="Times New Roman"/>
                <w:lang w:eastAsia="lt-LT"/>
              </w:rPr>
              <w:t xml:space="preserve"> m.</w:t>
            </w:r>
          </w:p>
        </w:tc>
      </w:tr>
      <w:tr w:rsidR="009A551E" w:rsidRPr="00AA6C78" w:rsidTr="001D3D9F">
        <w:tc>
          <w:tcPr>
            <w:tcW w:w="7338" w:type="dxa"/>
            <w:shd w:val="clear" w:color="auto" w:fill="auto"/>
          </w:tcPr>
          <w:p w:rsidR="009A551E" w:rsidRPr="00AA6C78" w:rsidRDefault="009A551E" w:rsidP="00CC6CA7">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016" w:type="dxa"/>
            <w:shd w:val="clear" w:color="auto" w:fill="auto"/>
          </w:tcPr>
          <w:p w:rsidR="009A551E" w:rsidRPr="008A1D74" w:rsidRDefault="00822D24" w:rsidP="004C7BF1">
            <w:pPr>
              <w:spacing w:after="0" w:line="240" w:lineRule="auto"/>
              <w:rPr>
                <w:rFonts w:ascii="Times New Roman" w:eastAsia="Times New Roman" w:hAnsi="Times New Roman"/>
                <w:sz w:val="24"/>
                <w:szCs w:val="24"/>
                <w:lang w:eastAsia="lt-LT"/>
              </w:rPr>
            </w:pPr>
            <w:r w:rsidRPr="008A1D74">
              <w:rPr>
                <w:rFonts w:ascii="Times New Roman" w:eastAsia="Times New Roman" w:hAnsi="Times New Roman"/>
                <w:sz w:val="24"/>
                <w:szCs w:val="24"/>
                <w:lang w:eastAsia="lt-LT"/>
              </w:rPr>
              <w:t>114,3</w:t>
            </w:r>
          </w:p>
        </w:tc>
        <w:tc>
          <w:tcPr>
            <w:tcW w:w="1393" w:type="dxa"/>
            <w:shd w:val="clear" w:color="auto" w:fill="auto"/>
          </w:tcPr>
          <w:p w:rsidR="009A551E" w:rsidRPr="008A1D74" w:rsidRDefault="00F31BBE" w:rsidP="00CC6CA7">
            <w:pPr>
              <w:spacing w:after="0" w:line="240" w:lineRule="auto"/>
              <w:rPr>
                <w:rFonts w:ascii="Times New Roman" w:eastAsia="Times New Roman" w:hAnsi="Times New Roman"/>
                <w:sz w:val="24"/>
                <w:szCs w:val="24"/>
                <w:lang w:eastAsia="lt-LT"/>
              </w:rPr>
            </w:pPr>
            <w:r w:rsidRPr="008A1D74">
              <w:rPr>
                <w:rFonts w:ascii="Times New Roman" w:eastAsia="Times New Roman" w:hAnsi="Times New Roman"/>
                <w:sz w:val="24"/>
                <w:szCs w:val="24"/>
                <w:lang w:eastAsia="lt-LT"/>
              </w:rPr>
              <w:t>117,1</w:t>
            </w:r>
            <w:r w:rsidR="008A1D74" w:rsidRPr="008A1D74">
              <w:rPr>
                <w:rFonts w:ascii="Times New Roman" w:eastAsia="Times New Roman" w:hAnsi="Times New Roman"/>
                <w:sz w:val="24"/>
                <w:szCs w:val="24"/>
                <w:lang w:eastAsia="lt-LT"/>
              </w:rPr>
              <w:t xml:space="preserve"> </w:t>
            </w:r>
          </w:p>
        </w:tc>
      </w:tr>
      <w:tr w:rsidR="009A551E" w:rsidRPr="00AA6C78" w:rsidTr="001D3D9F">
        <w:tc>
          <w:tcPr>
            <w:tcW w:w="7338" w:type="dxa"/>
            <w:shd w:val="clear" w:color="auto" w:fill="auto"/>
          </w:tcPr>
          <w:p w:rsidR="009A551E" w:rsidRPr="00AA6C78" w:rsidRDefault="009A551E" w:rsidP="00CC6CA7">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016" w:type="dxa"/>
            <w:shd w:val="clear" w:color="auto" w:fill="auto"/>
          </w:tcPr>
          <w:p w:rsidR="009A551E" w:rsidRPr="008A1D74" w:rsidRDefault="00822D24" w:rsidP="004C7BF1">
            <w:pPr>
              <w:spacing w:after="0" w:line="240" w:lineRule="auto"/>
              <w:rPr>
                <w:rFonts w:ascii="Times New Roman" w:eastAsia="Times New Roman" w:hAnsi="Times New Roman"/>
                <w:sz w:val="24"/>
                <w:szCs w:val="24"/>
                <w:lang w:eastAsia="lt-LT"/>
              </w:rPr>
            </w:pPr>
            <w:r w:rsidRPr="008A1D74">
              <w:rPr>
                <w:rFonts w:ascii="Times New Roman" w:eastAsia="Times New Roman" w:hAnsi="Times New Roman"/>
                <w:sz w:val="24"/>
                <w:szCs w:val="24"/>
                <w:lang w:eastAsia="lt-LT"/>
              </w:rPr>
              <w:t>52,7</w:t>
            </w:r>
          </w:p>
        </w:tc>
        <w:tc>
          <w:tcPr>
            <w:tcW w:w="1393" w:type="dxa"/>
            <w:shd w:val="clear" w:color="auto" w:fill="auto"/>
          </w:tcPr>
          <w:p w:rsidR="009A551E" w:rsidRPr="008A1D74" w:rsidRDefault="00F31BBE" w:rsidP="00CC6CA7">
            <w:pPr>
              <w:spacing w:after="0" w:line="240" w:lineRule="auto"/>
              <w:rPr>
                <w:rFonts w:ascii="Times New Roman" w:eastAsia="Times New Roman" w:hAnsi="Times New Roman"/>
                <w:sz w:val="24"/>
                <w:szCs w:val="24"/>
                <w:lang w:eastAsia="lt-LT"/>
              </w:rPr>
            </w:pPr>
            <w:r w:rsidRPr="008A1D74">
              <w:rPr>
                <w:rFonts w:ascii="Times New Roman" w:eastAsia="Times New Roman" w:hAnsi="Times New Roman"/>
                <w:sz w:val="24"/>
                <w:szCs w:val="24"/>
                <w:lang w:eastAsia="lt-LT"/>
              </w:rPr>
              <w:t>60,2</w:t>
            </w:r>
            <w:r w:rsidR="008A1D74" w:rsidRPr="008A1D74">
              <w:rPr>
                <w:rFonts w:ascii="Times New Roman" w:eastAsia="Times New Roman" w:hAnsi="Times New Roman"/>
                <w:sz w:val="24"/>
                <w:szCs w:val="24"/>
                <w:lang w:eastAsia="lt-LT"/>
              </w:rPr>
              <w:t xml:space="preserve"> </w:t>
            </w:r>
          </w:p>
        </w:tc>
      </w:tr>
      <w:tr w:rsidR="009A551E" w:rsidRPr="00AA6C78" w:rsidTr="001D3D9F">
        <w:tc>
          <w:tcPr>
            <w:tcW w:w="7338" w:type="dxa"/>
            <w:shd w:val="clear" w:color="auto" w:fill="auto"/>
          </w:tcPr>
          <w:p w:rsidR="009A551E" w:rsidRPr="0073769E" w:rsidRDefault="009A551E" w:rsidP="00CC6CA7">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016" w:type="dxa"/>
            <w:shd w:val="clear" w:color="auto" w:fill="auto"/>
          </w:tcPr>
          <w:p w:rsidR="009A551E" w:rsidRPr="008A1D74" w:rsidRDefault="00822D24" w:rsidP="004C7BF1">
            <w:pPr>
              <w:spacing w:after="0" w:line="240" w:lineRule="auto"/>
              <w:rPr>
                <w:rFonts w:ascii="Times New Roman" w:eastAsia="Times New Roman" w:hAnsi="Times New Roman"/>
                <w:sz w:val="24"/>
                <w:szCs w:val="24"/>
                <w:lang w:eastAsia="lt-LT"/>
              </w:rPr>
            </w:pPr>
            <w:r w:rsidRPr="008A1D74">
              <w:rPr>
                <w:rFonts w:ascii="Times New Roman" w:eastAsia="Times New Roman" w:hAnsi="Times New Roman"/>
                <w:sz w:val="24"/>
                <w:szCs w:val="24"/>
                <w:lang w:eastAsia="lt-LT"/>
              </w:rPr>
              <w:t>0,5</w:t>
            </w:r>
          </w:p>
        </w:tc>
        <w:tc>
          <w:tcPr>
            <w:tcW w:w="1393" w:type="dxa"/>
            <w:shd w:val="clear" w:color="auto" w:fill="auto"/>
          </w:tcPr>
          <w:p w:rsidR="009A551E" w:rsidRPr="008A1D74" w:rsidRDefault="00F31BBE" w:rsidP="00CC6CA7">
            <w:pPr>
              <w:spacing w:after="0" w:line="240" w:lineRule="auto"/>
              <w:rPr>
                <w:rFonts w:ascii="Times New Roman" w:eastAsia="Times New Roman" w:hAnsi="Times New Roman"/>
                <w:sz w:val="24"/>
                <w:szCs w:val="24"/>
                <w:lang w:eastAsia="lt-LT"/>
              </w:rPr>
            </w:pPr>
            <w:r w:rsidRPr="008A1D74">
              <w:rPr>
                <w:rFonts w:ascii="Times New Roman" w:eastAsia="Times New Roman" w:hAnsi="Times New Roman"/>
                <w:sz w:val="24"/>
                <w:szCs w:val="24"/>
                <w:lang w:eastAsia="lt-LT"/>
              </w:rPr>
              <w:t>0,5</w:t>
            </w:r>
            <w:r w:rsidR="008A1D74" w:rsidRPr="008A1D74">
              <w:rPr>
                <w:rFonts w:ascii="Times New Roman" w:eastAsia="Times New Roman" w:hAnsi="Times New Roman"/>
                <w:sz w:val="24"/>
                <w:szCs w:val="24"/>
                <w:lang w:eastAsia="lt-LT"/>
              </w:rPr>
              <w:t xml:space="preserve"> </w:t>
            </w:r>
          </w:p>
        </w:tc>
      </w:tr>
      <w:tr w:rsidR="009A551E" w:rsidRPr="00AA6C78" w:rsidTr="001D3D9F">
        <w:tc>
          <w:tcPr>
            <w:tcW w:w="7338" w:type="dxa"/>
            <w:shd w:val="clear" w:color="auto" w:fill="auto"/>
          </w:tcPr>
          <w:p w:rsidR="009A551E" w:rsidRPr="00AA6C78" w:rsidRDefault="009A551E" w:rsidP="00CC6CA7">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016" w:type="dxa"/>
            <w:shd w:val="clear" w:color="auto" w:fill="auto"/>
          </w:tcPr>
          <w:p w:rsidR="009A551E" w:rsidRPr="00AA6C78" w:rsidRDefault="00F31BBE" w:rsidP="004C7BF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393" w:type="dxa"/>
            <w:shd w:val="clear" w:color="auto" w:fill="auto"/>
          </w:tcPr>
          <w:p w:rsidR="009A551E" w:rsidRPr="00AA6C78" w:rsidRDefault="00F31BBE" w:rsidP="00CC6CA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100B3C" w:rsidRDefault="00100B3C" w:rsidP="00100B3C">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PRIEDAS. Finansinės ataskaitos pagal Kretingos rajono savivaldybės administracijos direktoriaus 2013 m. gruodžio 10 d. įsakymu Nr.A1-1027 „Dėl savivaldybės biudžetinių įstaigų finansinių ataskaitų rinkinių ir savivaldybės konsoliduotųjų finansinių ataskaitų rinkinių rengimo ir teikimo  tvirtinti tvarkos aprašo tvirtinimo“ patvirtintą tvarkos aprašą.</w:t>
      </w:r>
    </w:p>
    <w:p w:rsidR="00CC6CA7" w:rsidRDefault="00CC6CA7" w:rsidP="00CC6CA7">
      <w:pPr>
        <w:spacing w:after="0" w:line="240" w:lineRule="auto"/>
        <w:jc w:val="both"/>
        <w:rPr>
          <w:rFonts w:ascii="Times New Roman" w:eastAsia="Times New Roman" w:hAnsi="Times New Roman"/>
          <w:color w:val="000000"/>
          <w:sz w:val="24"/>
          <w:szCs w:val="24"/>
          <w:lang w:eastAsia="lt-LT"/>
        </w:rPr>
      </w:pPr>
    </w:p>
    <w:p w:rsidR="00CC6CA7" w:rsidRDefault="00CC6CA7" w:rsidP="00380930">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8F081E" w:rsidRPr="00677A00" w:rsidRDefault="008F081E" w:rsidP="009A551E">
      <w:pPr>
        <w:spacing w:after="0" w:line="240" w:lineRule="auto"/>
        <w:ind w:firstLine="709"/>
        <w:jc w:val="both"/>
        <w:rPr>
          <w:rFonts w:ascii="Times New Roman" w:hAnsi="Times New Roman"/>
          <w:sz w:val="24"/>
          <w:szCs w:val="24"/>
          <w:lang w:eastAsia="ar-SA"/>
        </w:rPr>
      </w:pPr>
      <w:r w:rsidRPr="00677A00">
        <w:rPr>
          <w:rFonts w:ascii="Times New Roman" w:hAnsi="Times New Roman"/>
          <w:sz w:val="24"/>
          <w:szCs w:val="24"/>
          <w:lang w:eastAsia="ar-SA"/>
        </w:rPr>
        <w:t>Pagrindinė problema – bloga pastato techninė būklė.</w:t>
      </w:r>
    </w:p>
    <w:p w:rsidR="00CC6CA7" w:rsidRPr="007E7553" w:rsidRDefault="008F081E" w:rsidP="009A551E">
      <w:pPr>
        <w:spacing w:after="0" w:line="240" w:lineRule="auto"/>
        <w:ind w:firstLine="709"/>
        <w:jc w:val="both"/>
        <w:rPr>
          <w:rFonts w:ascii="Times New Roman" w:hAnsi="Times New Roman"/>
          <w:sz w:val="24"/>
          <w:szCs w:val="24"/>
        </w:rPr>
      </w:pPr>
      <w:r w:rsidRPr="00677A00">
        <w:rPr>
          <w:rFonts w:ascii="Times New Roman" w:hAnsi="Times New Roman"/>
          <w:sz w:val="24"/>
          <w:szCs w:val="24"/>
          <w:lang w:eastAsia="ar-SA"/>
        </w:rPr>
        <w:t xml:space="preserve">Lopšelis-darželis </w:t>
      </w:r>
      <w:r w:rsidR="00CC6CA7" w:rsidRPr="00677A00">
        <w:rPr>
          <w:rFonts w:ascii="Times New Roman" w:hAnsi="Times New Roman"/>
          <w:sz w:val="24"/>
          <w:szCs w:val="24"/>
        </w:rPr>
        <w:t>pastat</w:t>
      </w:r>
      <w:r w:rsidR="00CC6CA7" w:rsidRPr="007E7553">
        <w:rPr>
          <w:rFonts w:ascii="Times New Roman" w:hAnsi="Times New Roman"/>
          <w:sz w:val="24"/>
          <w:szCs w:val="24"/>
        </w:rPr>
        <w:t>yta</w:t>
      </w:r>
      <w:r>
        <w:rPr>
          <w:rFonts w:ascii="Times New Roman" w:hAnsi="Times New Roman"/>
          <w:sz w:val="24"/>
          <w:szCs w:val="24"/>
        </w:rPr>
        <w:t>s</w:t>
      </w:r>
      <w:r w:rsidR="00CC6CA7" w:rsidRPr="007E7553">
        <w:rPr>
          <w:rFonts w:ascii="Times New Roman" w:hAnsi="Times New Roman"/>
          <w:sz w:val="24"/>
          <w:szCs w:val="24"/>
        </w:rPr>
        <w:t xml:space="preserve"> prieš</w:t>
      </w:r>
      <w:r w:rsidR="00C86963">
        <w:rPr>
          <w:rFonts w:ascii="Times New Roman" w:hAnsi="Times New Roman"/>
          <w:sz w:val="24"/>
          <w:szCs w:val="24"/>
        </w:rPr>
        <w:t xml:space="preserve"> 47</w:t>
      </w:r>
      <w:r w:rsidR="00CC6CA7">
        <w:rPr>
          <w:rFonts w:ascii="Times New Roman" w:hAnsi="Times New Roman"/>
          <w:sz w:val="24"/>
          <w:szCs w:val="24"/>
        </w:rPr>
        <w:t xml:space="preserve"> metus</w:t>
      </w:r>
      <w:r>
        <w:rPr>
          <w:rFonts w:ascii="Times New Roman" w:hAnsi="Times New Roman"/>
          <w:sz w:val="24"/>
          <w:szCs w:val="24"/>
        </w:rPr>
        <w:t>.</w:t>
      </w:r>
      <w:r w:rsidR="00CC6CA7" w:rsidRPr="007E7553">
        <w:rPr>
          <w:rFonts w:ascii="Times New Roman" w:hAnsi="Times New Roman"/>
          <w:sz w:val="24"/>
          <w:szCs w:val="24"/>
        </w:rPr>
        <w:t xml:space="preserve"> 2014 m. birželio 12 d. Kretingos rajono savivaldybės administracijos Statybos skyriaus, </w:t>
      </w:r>
      <w:proofErr w:type="spellStart"/>
      <w:r w:rsidR="00CC6CA7" w:rsidRPr="007E7553">
        <w:rPr>
          <w:rFonts w:ascii="Times New Roman" w:hAnsi="Times New Roman"/>
          <w:sz w:val="24"/>
          <w:szCs w:val="24"/>
        </w:rPr>
        <w:t>Statinio(ių</w:t>
      </w:r>
      <w:proofErr w:type="spellEnd"/>
      <w:r w:rsidR="00CC6CA7" w:rsidRPr="007E7553">
        <w:rPr>
          <w:rFonts w:ascii="Times New Roman" w:hAnsi="Times New Roman"/>
          <w:sz w:val="24"/>
          <w:szCs w:val="24"/>
        </w:rPr>
        <w:t>) techninės priežiūros patik</w:t>
      </w:r>
      <w:r w:rsidR="00CC6CA7">
        <w:rPr>
          <w:rFonts w:ascii="Times New Roman" w:hAnsi="Times New Roman"/>
          <w:sz w:val="24"/>
          <w:szCs w:val="24"/>
        </w:rPr>
        <w:t>rinimo akt</w:t>
      </w:r>
      <w:r>
        <w:rPr>
          <w:rFonts w:ascii="Times New Roman" w:hAnsi="Times New Roman"/>
          <w:sz w:val="24"/>
          <w:szCs w:val="24"/>
        </w:rPr>
        <w:t xml:space="preserve">e </w:t>
      </w:r>
      <w:r w:rsidR="00CC6CA7">
        <w:rPr>
          <w:rFonts w:ascii="Times New Roman" w:hAnsi="Times New Roman"/>
          <w:sz w:val="24"/>
          <w:szCs w:val="24"/>
        </w:rPr>
        <w:t>Nr. NP-26 nustatyta,</w:t>
      </w:r>
      <w:r w:rsidR="00CC6CA7" w:rsidRPr="007E7553">
        <w:rPr>
          <w:rFonts w:ascii="Times New Roman" w:hAnsi="Times New Roman"/>
          <w:sz w:val="24"/>
          <w:szCs w:val="24"/>
        </w:rPr>
        <w:t xml:space="preserve"> kad pastato techninė būklė bloga</w:t>
      </w:r>
      <w:r>
        <w:rPr>
          <w:rFonts w:ascii="Times New Roman" w:hAnsi="Times New Roman"/>
          <w:sz w:val="24"/>
          <w:szCs w:val="24"/>
        </w:rPr>
        <w:t>:</w:t>
      </w:r>
      <w:r w:rsidR="00CC6CA7" w:rsidRPr="007E7553">
        <w:rPr>
          <w:rFonts w:ascii="Times New Roman" w:hAnsi="Times New Roman"/>
          <w:sz w:val="24"/>
          <w:szCs w:val="24"/>
        </w:rPr>
        <w:t xml:space="preserve"> mūro sienos ištrupėjusios, vietomis mūras įtrūkęs, plytos nuskilusios, ištrupėjusios, ypač pastato kampuose, todėl galimai drėgmė patenka ir į pastato vidų, nes patalpos (pietų pusėje) pažeistos pelėsi</w:t>
      </w:r>
      <w:r>
        <w:rPr>
          <w:rFonts w:ascii="Times New Roman" w:hAnsi="Times New Roman"/>
          <w:sz w:val="24"/>
          <w:szCs w:val="24"/>
        </w:rPr>
        <w:t>o,</w:t>
      </w:r>
      <w:r w:rsidR="00CC6CA7" w:rsidRPr="007E7553">
        <w:rPr>
          <w:rFonts w:ascii="Times New Roman" w:hAnsi="Times New Roman"/>
          <w:sz w:val="24"/>
          <w:szCs w:val="24"/>
        </w:rPr>
        <w:t xml:space="preserve"> pastato </w:t>
      </w:r>
      <w:proofErr w:type="spellStart"/>
      <w:r w:rsidR="00CC6CA7" w:rsidRPr="007E7553">
        <w:rPr>
          <w:rFonts w:ascii="Times New Roman" w:hAnsi="Times New Roman"/>
          <w:sz w:val="24"/>
          <w:szCs w:val="24"/>
        </w:rPr>
        <w:t>nuogrindos</w:t>
      </w:r>
      <w:proofErr w:type="spellEnd"/>
      <w:r w:rsidR="00CC6CA7" w:rsidRPr="007E7553">
        <w:rPr>
          <w:rFonts w:ascii="Times New Roman" w:hAnsi="Times New Roman"/>
          <w:sz w:val="24"/>
          <w:szCs w:val="24"/>
        </w:rPr>
        <w:t xml:space="preserve"> suskilinėjusios, įdubusios, vietomis jų nėra, netvarkinga lietaus nuotekų sistema</w:t>
      </w:r>
      <w:r>
        <w:rPr>
          <w:rFonts w:ascii="Times New Roman" w:hAnsi="Times New Roman"/>
          <w:sz w:val="24"/>
          <w:szCs w:val="24"/>
        </w:rPr>
        <w:t xml:space="preserve">, </w:t>
      </w:r>
      <w:r w:rsidR="00CC6CA7" w:rsidRPr="007E7553">
        <w:rPr>
          <w:rFonts w:ascii="Times New Roman" w:hAnsi="Times New Roman"/>
          <w:sz w:val="24"/>
          <w:szCs w:val="24"/>
        </w:rPr>
        <w:t xml:space="preserve">trūksta lietvamzdžių fragmentų, surinktas lietaus vanduo nenuvestas nuo pastato pamatų, todėl lietaus vanduo labai gadina pamatų konstrukciją. </w:t>
      </w:r>
      <w:r w:rsidR="00CC6CA7">
        <w:rPr>
          <w:rFonts w:ascii="Times New Roman" w:hAnsi="Times New Roman"/>
          <w:sz w:val="24"/>
          <w:szCs w:val="24"/>
        </w:rPr>
        <w:t>Šaligatvio takelių</w:t>
      </w:r>
      <w:r w:rsidR="00CC6CA7" w:rsidRPr="007E7553">
        <w:rPr>
          <w:rFonts w:ascii="Times New Roman" w:hAnsi="Times New Roman"/>
          <w:sz w:val="24"/>
          <w:szCs w:val="24"/>
        </w:rPr>
        <w:t xml:space="preserve"> būklė</w:t>
      </w:r>
      <w:r>
        <w:rPr>
          <w:rFonts w:ascii="Times New Roman" w:hAnsi="Times New Roman"/>
          <w:sz w:val="24"/>
          <w:szCs w:val="24"/>
        </w:rPr>
        <w:t xml:space="preserve"> </w:t>
      </w:r>
      <w:r w:rsidR="00CC6CA7">
        <w:rPr>
          <w:rFonts w:ascii="Times New Roman" w:hAnsi="Times New Roman"/>
          <w:sz w:val="24"/>
          <w:szCs w:val="24"/>
        </w:rPr>
        <w:t>bloga:</w:t>
      </w:r>
      <w:r w:rsidR="00CC6CA7" w:rsidRPr="007E7553">
        <w:rPr>
          <w:rFonts w:ascii="Times New Roman" w:hAnsi="Times New Roman"/>
          <w:sz w:val="24"/>
          <w:szCs w:val="24"/>
        </w:rPr>
        <w:t xml:space="preserve"> plytelės įdubusios, vietomis jų nėra, aptrupėjusios, labai nesaugios vaikams vaikščioti.  </w:t>
      </w:r>
    </w:p>
    <w:p w:rsidR="008F081E" w:rsidRPr="00F51AC8" w:rsidRDefault="00CC6CA7" w:rsidP="00CC6CA7">
      <w:pPr>
        <w:spacing w:after="0" w:line="240" w:lineRule="auto"/>
        <w:ind w:firstLine="720"/>
        <w:jc w:val="both"/>
        <w:rPr>
          <w:rFonts w:ascii="Times New Roman" w:hAnsi="Times New Roman"/>
          <w:sz w:val="24"/>
          <w:szCs w:val="24"/>
        </w:rPr>
      </w:pPr>
      <w:r w:rsidRPr="00F51AC8">
        <w:rPr>
          <w:rFonts w:ascii="Times New Roman" w:hAnsi="Times New Roman"/>
          <w:sz w:val="24"/>
          <w:szCs w:val="24"/>
        </w:rPr>
        <w:t>Kasmet daromi grupių remontai ne</w:t>
      </w:r>
      <w:r w:rsidR="008F081E" w:rsidRPr="00F51AC8">
        <w:rPr>
          <w:rFonts w:ascii="Times New Roman" w:hAnsi="Times New Roman"/>
          <w:sz w:val="24"/>
          <w:szCs w:val="24"/>
        </w:rPr>
        <w:t>duoda reikšmingos</w:t>
      </w:r>
      <w:r w:rsidRPr="00F51AC8">
        <w:rPr>
          <w:rFonts w:ascii="Times New Roman" w:hAnsi="Times New Roman"/>
          <w:sz w:val="24"/>
          <w:szCs w:val="24"/>
        </w:rPr>
        <w:t xml:space="preserve"> naudos</w:t>
      </w:r>
      <w:r w:rsidR="008F081E" w:rsidRPr="00F51AC8">
        <w:rPr>
          <w:rFonts w:ascii="Times New Roman" w:hAnsi="Times New Roman"/>
          <w:sz w:val="24"/>
          <w:szCs w:val="24"/>
        </w:rPr>
        <w:t xml:space="preserve">. </w:t>
      </w:r>
      <w:r w:rsidRPr="00F51AC8">
        <w:rPr>
          <w:rFonts w:ascii="Times New Roman" w:hAnsi="Times New Roman"/>
          <w:sz w:val="24"/>
          <w:szCs w:val="24"/>
        </w:rPr>
        <w:t xml:space="preserve"> </w:t>
      </w:r>
      <w:r w:rsidR="008F081E" w:rsidRPr="00F51AC8">
        <w:rPr>
          <w:rFonts w:ascii="Times New Roman" w:hAnsi="Times New Roman"/>
          <w:sz w:val="24"/>
          <w:szCs w:val="24"/>
        </w:rPr>
        <w:t>P</w:t>
      </w:r>
      <w:r w:rsidRPr="00F51AC8">
        <w:rPr>
          <w:rFonts w:ascii="Times New Roman" w:hAnsi="Times New Roman"/>
          <w:sz w:val="24"/>
          <w:szCs w:val="24"/>
        </w:rPr>
        <w:t>avasar</w:t>
      </w:r>
      <w:r w:rsidR="008F081E" w:rsidRPr="00F51AC8">
        <w:rPr>
          <w:rFonts w:ascii="Times New Roman" w:hAnsi="Times New Roman"/>
          <w:sz w:val="24"/>
          <w:szCs w:val="24"/>
        </w:rPr>
        <w:t>iais</w:t>
      </w:r>
      <w:r w:rsidRPr="00F51AC8">
        <w:rPr>
          <w:rFonts w:ascii="Times New Roman" w:hAnsi="Times New Roman"/>
          <w:sz w:val="24"/>
          <w:szCs w:val="24"/>
        </w:rPr>
        <w:t xml:space="preserve"> lubos  grupėje</w:t>
      </w:r>
      <w:r w:rsidR="00F51AC8">
        <w:rPr>
          <w:rFonts w:ascii="Times New Roman" w:hAnsi="Times New Roman"/>
          <w:sz w:val="24"/>
          <w:szCs w:val="24"/>
        </w:rPr>
        <w:t xml:space="preserve"> („Varpelių“)</w:t>
      </w:r>
      <w:r w:rsidRPr="00F51AC8">
        <w:rPr>
          <w:rFonts w:ascii="Times New Roman" w:hAnsi="Times New Roman"/>
          <w:sz w:val="24"/>
          <w:szCs w:val="24"/>
        </w:rPr>
        <w:t xml:space="preserve"> ir</w:t>
      </w:r>
      <w:r w:rsidR="00F51AC8">
        <w:rPr>
          <w:rFonts w:ascii="Times New Roman" w:hAnsi="Times New Roman"/>
          <w:sz w:val="24"/>
          <w:szCs w:val="24"/>
        </w:rPr>
        <w:t xml:space="preserve"> virtuvėje (Geležinkelio g. 27)</w:t>
      </w:r>
      <w:r w:rsidRPr="00F51AC8">
        <w:rPr>
          <w:rFonts w:ascii="Times New Roman" w:hAnsi="Times New Roman"/>
          <w:sz w:val="24"/>
          <w:szCs w:val="24"/>
        </w:rPr>
        <w:t xml:space="preserve"> pelėja. </w:t>
      </w:r>
    </w:p>
    <w:p w:rsidR="00CC6CA7" w:rsidRPr="007E7553" w:rsidRDefault="00CC6CA7" w:rsidP="00CC6CA7">
      <w:pPr>
        <w:spacing w:after="0" w:line="240" w:lineRule="auto"/>
        <w:ind w:firstLine="720"/>
        <w:jc w:val="both"/>
        <w:rPr>
          <w:rFonts w:ascii="Times New Roman" w:hAnsi="Times New Roman"/>
          <w:sz w:val="24"/>
          <w:szCs w:val="24"/>
        </w:rPr>
      </w:pPr>
      <w:r w:rsidRPr="00F51AC8">
        <w:rPr>
          <w:rFonts w:ascii="Times New Roman" w:hAnsi="Times New Roman"/>
          <w:sz w:val="24"/>
          <w:szCs w:val="24"/>
        </w:rPr>
        <w:t xml:space="preserve">Tikimės, kad modernizuoti </w:t>
      </w:r>
      <w:r w:rsidR="008F081E" w:rsidRPr="00F51AC8">
        <w:rPr>
          <w:rFonts w:ascii="Times New Roman" w:hAnsi="Times New Roman"/>
          <w:sz w:val="24"/>
          <w:szCs w:val="24"/>
          <w:lang w:eastAsia="ar-SA"/>
        </w:rPr>
        <w:t>Lopšelio-darželio</w:t>
      </w:r>
      <w:r w:rsidRPr="00F51AC8">
        <w:rPr>
          <w:rFonts w:ascii="Times New Roman" w:hAnsi="Times New Roman"/>
          <w:sz w:val="24"/>
          <w:szCs w:val="24"/>
        </w:rPr>
        <w:t xml:space="preserve"> ma</w:t>
      </w:r>
      <w:r w:rsidRPr="007E7553">
        <w:rPr>
          <w:rFonts w:ascii="Times New Roman" w:hAnsi="Times New Roman"/>
          <w:sz w:val="24"/>
          <w:szCs w:val="24"/>
        </w:rPr>
        <w:t xml:space="preserve">terialinę bazę ir atlikti numatytus remonto darbus pavyks, gavus reikiamą finansavimą iš </w:t>
      </w:r>
      <w:r w:rsidR="008F081E">
        <w:rPr>
          <w:rFonts w:ascii="Times New Roman" w:hAnsi="Times New Roman"/>
          <w:sz w:val="24"/>
          <w:szCs w:val="24"/>
        </w:rPr>
        <w:t>S</w:t>
      </w:r>
      <w:r w:rsidRPr="007E7553">
        <w:rPr>
          <w:rFonts w:ascii="Times New Roman" w:hAnsi="Times New Roman"/>
          <w:sz w:val="24"/>
          <w:szCs w:val="24"/>
        </w:rPr>
        <w:t xml:space="preserve">avivaldybės biudžeto. </w:t>
      </w:r>
    </w:p>
    <w:p w:rsidR="00CC6CA7" w:rsidRDefault="00CC6CA7" w:rsidP="00CC6CA7">
      <w:pPr>
        <w:spacing w:after="0" w:line="240" w:lineRule="auto"/>
        <w:ind w:firstLine="720"/>
        <w:jc w:val="both"/>
        <w:rPr>
          <w:rFonts w:ascii="Times New Roman" w:eastAsia="Times New Roman" w:hAnsi="Times New Roman"/>
          <w:b/>
          <w:bCs/>
          <w:color w:val="000000"/>
          <w:sz w:val="24"/>
          <w:szCs w:val="24"/>
          <w:lang w:eastAsia="lt-LT"/>
        </w:rPr>
      </w:pPr>
      <w:r w:rsidRPr="00991685">
        <w:rPr>
          <w:rFonts w:ascii="Times New Roman" w:eastAsia="Times New Roman" w:hAnsi="Times New Roman"/>
          <w:b/>
          <w:bCs/>
          <w:color w:val="000000"/>
          <w:sz w:val="24"/>
          <w:szCs w:val="24"/>
          <w:lang w:eastAsia="lt-LT"/>
        </w:rPr>
        <w:t>  </w:t>
      </w:r>
    </w:p>
    <w:p w:rsidR="009760BE" w:rsidRPr="00991685" w:rsidRDefault="009760BE" w:rsidP="00CC6CA7">
      <w:pPr>
        <w:spacing w:after="0" w:line="240" w:lineRule="auto"/>
        <w:ind w:firstLine="720"/>
        <w:jc w:val="both"/>
        <w:rPr>
          <w:rFonts w:ascii="Times New Roman" w:eastAsia="Times New Roman" w:hAnsi="Times New Roman"/>
          <w:b/>
          <w:bCs/>
          <w:color w:val="000000"/>
          <w:sz w:val="24"/>
          <w:szCs w:val="24"/>
          <w:lang w:eastAsia="lt-LT"/>
        </w:rPr>
      </w:pPr>
    </w:p>
    <w:p w:rsidR="00CC6CA7" w:rsidRDefault="00CC6CA7" w:rsidP="00CC6CA7">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                                                                                                                 Jolanta Rimkienė</w:t>
      </w:r>
    </w:p>
    <w:p w:rsidR="00CC6CA7" w:rsidRDefault="00CC6CA7" w:rsidP="00CC6CA7">
      <w:pPr>
        <w:spacing w:after="0" w:line="240" w:lineRule="auto"/>
        <w:rPr>
          <w:rFonts w:ascii="Times New Roman" w:eastAsia="Times New Roman" w:hAnsi="Times New Roman"/>
          <w:color w:val="000000"/>
          <w:sz w:val="24"/>
          <w:szCs w:val="24"/>
          <w:lang w:eastAsia="lt-LT"/>
        </w:rPr>
      </w:pPr>
    </w:p>
    <w:p w:rsidR="009760BE" w:rsidRDefault="009760BE" w:rsidP="00CC6CA7">
      <w:pPr>
        <w:spacing w:after="0" w:line="240" w:lineRule="auto"/>
        <w:rPr>
          <w:rFonts w:ascii="Times New Roman" w:eastAsia="Times New Roman" w:hAnsi="Times New Roman"/>
          <w:color w:val="000000"/>
          <w:sz w:val="24"/>
          <w:szCs w:val="24"/>
          <w:lang w:eastAsia="lt-LT"/>
        </w:rPr>
      </w:pPr>
    </w:p>
    <w:p w:rsidR="00CC6CA7" w:rsidRDefault="00CC6CA7" w:rsidP="00CC6CA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CC6CA7" w:rsidRDefault="00CC6CA7" w:rsidP="00CC6CA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Kretingos lopšelio-darželio „Voveraitė“</w:t>
      </w:r>
    </w:p>
    <w:p w:rsidR="008F081E" w:rsidRDefault="00100B3C" w:rsidP="00CC6CA7">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tarybos </w:t>
      </w:r>
      <w:r w:rsidR="008F081E">
        <w:rPr>
          <w:rFonts w:ascii="Times New Roman" w:eastAsia="Times New Roman" w:hAnsi="Times New Roman"/>
          <w:color w:val="000000"/>
          <w:sz w:val="24"/>
          <w:szCs w:val="24"/>
          <w:lang w:eastAsia="lt-LT"/>
        </w:rPr>
        <w:t xml:space="preserve">2016 m. vasario 4 d. </w:t>
      </w:r>
    </w:p>
    <w:p w:rsidR="006007B2" w:rsidRDefault="00100B3C" w:rsidP="00CC6CA7">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posėdžio protokolu  Nr. R4-5</w:t>
      </w:r>
      <w:r w:rsidR="00CC6CA7">
        <w:rPr>
          <w:rFonts w:ascii="Times New Roman" w:eastAsia="Times New Roman" w:hAnsi="Times New Roman"/>
          <w:color w:val="000000"/>
          <w:sz w:val="24"/>
          <w:szCs w:val="24"/>
          <w:lang w:eastAsia="lt-LT"/>
        </w:rPr>
        <w:t xml:space="preserve">                                                      </w:t>
      </w:r>
    </w:p>
    <w:p w:rsidR="006412B6" w:rsidRDefault="006412B6"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6412B6">
      <w:pPr>
        <w:spacing w:after="0" w:line="240" w:lineRule="auto"/>
        <w:jc w:val="center"/>
        <w:rPr>
          <w:rFonts w:ascii="Times New Roman" w:eastAsia="Times New Roman" w:hAnsi="Times New Roman"/>
          <w:color w:val="000000"/>
          <w:sz w:val="24"/>
          <w:szCs w:val="24"/>
          <w:lang w:eastAsia="lt-LT"/>
        </w:rPr>
      </w:pPr>
    </w:p>
    <w:sectPr w:rsidR="006412B6" w:rsidSect="002D3944">
      <w:pgSz w:w="11906" w:h="16838"/>
      <w:pgMar w:top="28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A81"/>
    <w:multiLevelType w:val="hybridMultilevel"/>
    <w:tmpl w:val="B1B29EA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nsid w:val="2DA67B66"/>
    <w:multiLevelType w:val="hybridMultilevel"/>
    <w:tmpl w:val="76C86A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366D23D8"/>
    <w:multiLevelType w:val="hybridMultilevel"/>
    <w:tmpl w:val="F00A2E3A"/>
    <w:lvl w:ilvl="0" w:tplc="04270001">
      <w:start w:val="7"/>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5B175E02"/>
    <w:multiLevelType w:val="hybridMultilevel"/>
    <w:tmpl w:val="E3607BC4"/>
    <w:lvl w:ilvl="0" w:tplc="0C9277CE">
      <w:start w:val="2015"/>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FF84F3C"/>
    <w:multiLevelType w:val="multilevel"/>
    <w:tmpl w:val="C5B2DF7C"/>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7B0A7D37"/>
    <w:multiLevelType w:val="multilevel"/>
    <w:tmpl w:val="091E44CC"/>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5"/>
  </w:num>
  <w:num w:numId="3">
    <w:abstractNumId w:val="2"/>
  </w:num>
  <w:num w:numId="4">
    <w:abstractNumId w:val="1"/>
  </w:num>
  <w:num w:numId="5">
    <w:abstractNumId w:val="6"/>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59FF"/>
    <w:rsid w:val="00023C1E"/>
    <w:rsid w:val="00030CA2"/>
    <w:rsid w:val="00043718"/>
    <w:rsid w:val="000529C8"/>
    <w:rsid w:val="00063045"/>
    <w:rsid w:val="00074E96"/>
    <w:rsid w:val="000B1D3D"/>
    <w:rsid w:val="000E0B60"/>
    <w:rsid w:val="00100B3C"/>
    <w:rsid w:val="001345DE"/>
    <w:rsid w:val="00157786"/>
    <w:rsid w:val="00183A3B"/>
    <w:rsid w:val="001B1B56"/>
    <w:rsid w:val="001D3D9F"/>
    <w:rsid w:val="002548FB"/>
    <w:rsid w:val="00260583"/>
    <w:rsid w:val="00263BB3"/>
    <w:rsid w:val="00267E06"/>
    <w:rsid w:val="002949E8"/>
    <w:rsid w:val="002A35B3"/>
    <w:rsid w:val="002A7036"/>
    <w:rsid w:val="002D3944"/>
    <w:rsid w:val="002F02C4"/>
    <w:rsid w:val="003274A7"/>
    <w:rsid w:val="00371004"/>
    <w:rsid w:val="00380930"/>
    <w:rsid w:val="0038226E"/>
    <w:rsid w:val="00390739"/>
    <w:rsid w:val="0039132F"/>
    <w:rsid w:val="003A1F6E"/>
    <w:rsid w:val="003D1429"/>
    <w:rsid w:val="003E19AF"/>
    <w:rsid w:val="003E2B6F"/>
    <w:rsid w:val="003E7FE4"/>
    <w:rsid w:val="00404D4F"/>
    <w:rsid w:val="0042720C"/>
    <w:rsid w:val="00440E7B"/>
    <w:rsid w:val="00463C53"/>
    <w:rsid w:val="00497574"/>
    <w:rsid w:val="004A1066"/>
    <w:rsid w:val="004B16D0"/>
    <w:rsid w:val="004C2A36"/>
    <w:rsid w:val="004C7BF1"/>
    <w:rsid w:val="004D66CC"/>
    <w:rsid w:val="004E3CCF"/>
    <w:rsid w:val="00500DB4"/>
    <w:rsid w:val="0058439C"/>
    <w:rsid w:val="00586B19"/>
    <w:rsid w:val="006002EF"/>
    <w:rsid w:val="006007B2"/>
    <w:rsid w:val="006412B6"/>
    <w:rsid w:val="00644C13"/>
    <w:rsid w:val="00652DA5"/>
    <w:rsid w:val="0065336E"/>
    <w:rsid w:val="00661807"/>
    <w:rsid w:val="00677A00"/>
    <w:rsid w:val="0068798E"/>
    <w:rsid w:val="006A474C"/>
    <w:rsid w:val="006B1EB6"/>
    <w:rsid w:val="006C57B9"/>
    <w:rsid w:val="006F0776"/>
    <w:rsid w:val="006F190E"/>
    <w:rsid w:val="006F19F4"/>
    <w:rsid w:val="006F468D"/>
    <w:rsid w:val="00706E8D"/>
    <w:rsid w:val="00707165"/>
    <w:rsid w:val="00717AA1"/>
    <w:rsid w:val="00724D69"/>
    <w:rsid w:val="0073769E"/>
    <w:rsid w:val="007400E3"/>
    <w:rsid w:val="0075467A"/>
    <w:rsid w:val="0078741C"/>
    <w:rsid w:val="007C1189"/>
    <w:rsid w:val="007C4E17"/>
    <w:rsid w:val="007F73D3"/>
    <w:rsid w:val="008011EF"/>
    <w:rsid w:val="008074A9"/>
    <w:rsid w:val="00813B58"/>
    <w:rsid w:val="00822D24"/>
    <w:rsid w:val="00832870"/>
    <w:rsid w:val="00836E64"/>
    <w:rsid w:val="008462CE"/>
    <w:rsid w:val="00862EA3"/>
    <w:rsid w:val="00864897"/>
    <w:rsid w:val="00870CE0"/>
    <w:rsid w:val="00874D7A"/>
    <w:rsid w:val="00894420"/>
    <w:rsid w:val="008964CF"/>
    <w:rsid w:val="00896D3B"/>
    <w:rsid w:val="008A1D74"/>
    <w:rsid w:val="008A494B"/>
    <w:rsid w:val="008D3A8E"/>
    <w:rsid w:val="008D6274"/>
    <w:rsid w:val="008F081E"/>
    <w:rsid w:val="00924962"/>
    <w:rsid w:val="009278B0"/>
    <w:rsid w:val="009464DE"/>
    <w:rsid w:val="00964127"/>
    <w:rsid w:val="009760BE"/>
    <w:rsid w:val="009A0C8B"/>
    <w:rsid w:val="009A551E"/>
    <w:rsid w:val="009C4DF2"/>
    <w:rsid w:val="009D346D"/>
    <w:rsid w:val="009D558A"/>
    <w:rsid w:val="009E3B17"/>
    <w:rsid w:val="009F6DD1"/>
    <w:rsid w:val="00A146EF"/>
    <w:rsid w:val="00A71D05"/>
    <w:rsid w:val="00A86EF1"/>
    <w:rsid w:val="00AA6C78"/>
    <w:rsid w:val="00AB1D12"/>
    <w:rsid w:val="00AC2E07"/>
    <w:rsid w:val="00AE570E"/>
    <w:rsid w:val="00B0090F"/>
    <w:rsid w:val="00B44E96"/>
    <w:rsid w:val="00B5010F"/>
    <w:rsid w:val="00B70D3C"/>
    <w:rsid w:val="00B90C70"/>
    <w:rsid w:val="00BB633F"/>
    <w:rsid w:val="00BB71BA"/>
    <w:rsid w:val="00BD167A"/>
    <w:rsid w:val="00BE077D"/>
    <w:rsid w:val="00C37142"/>
    <w:rsid w:val="00C3786B"/>
    <w:rsid w:val="00C43C97"/>
    <w:rsid w:val="00C45E19"/>
    <w:rsid w:val="00C54502"/>
    <w:rsid w:val="00C54DE7"/>
    <w:rsid w:val="00C63956"/>
    <w:rsid w:val="00C86963"/>
    <w:rsid w:val="00CC114B"/>
    <w:rsid w:val="00CC6CA7"/>
    <w:rsid w:val="00CD197D"/>
    <w:rsid w:val="00CE058D"/>
    <w:rsid w:val="00CE2AD5"/>
    <w:rsid w:val="00CE5716"/>
    <w:rsid w:val="00D21C70"/>
    <w:rsid w:val="00D240E8"/>
    <w:rsid w:val="00D6456C"/>
    <w:rsid w:val="00D70D99"/>
    <w:rsid w:val="00D75650"/>
    <w:rsid w:val="00DC2FA9"/>
    <w:rsid w:val="00DF5833"/>
    <w:rsid w:val="00DF6369"/>
    <w:rsid w:val="00E15D23"/>
    <w:rsid w:val="00E579D4"/>
    <w:rsid w:val="00E81FCA"/>
    <w:rsid w:val="00EA1DBA"/>
    <w:rsid w:val="00EF7AF1"/>
    <w:rsid w:val="00F25EBC"/>
    <w:rsid w:val="00F25F83"/>
    <w:rsid w:val="00F31BBE"/>
    <w:rsid w:val="00F4164C"/>
    <w:rsid w:val="00F51AC8"/>
    <w:rsid w:val="00F813B8"/>
    <w:rsid w:val="00FA1DEC"/>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character" w:styleId="Hipersaitas">
    <w:name w:val="Hyperlink"/>
    <w:uiPriority w:val="99"/>
    <w:unhideWhenUsed/>
    <w:rsid w:val="00CE5716"/>
    <w:rPr>
      <w:color w:val="0000FF"/>
      <w:u w:val="single"/>
    </w:rPr>
  </w:style>
  <w:style w:type="paragraph" w:styleId="Sraopastraipa">
    <w:name w:val="List Paragraph"/>
    <w:basedOn w:val="prastasis"/>
    <w:uiPriority w:val="99"/>
    <w:qFormat/>
    <w:rsid w:val="00CC6CA7"/>
    <w:pPr>
      <w:spacing w:after="0" w:line="240" w:lineRule="auto"/>
      <w:ind w:left="720"/>
    </w:pPr>
    <w:rPr>
      <w:rFonts w:ascii="Times New Roman" w:eastAsia="Times New Roman" w:hAnsi="Times New Roman"/>
      <w:sz w:val="24"/>
      <w:szCs w:val="24"/>
      <w:lang w:eastAsia="lt-LT"/>
    </w:rPr>
  </w:style>
  <w:style w:type="paragraph" w:styleId="Pagrindinistekstas">
    <w:name w:val="Body Text"/>
    <w:basedOn w:val="prastasis"/>
    <w:link w:val="PagrindinistekstasDiagrama"/>
    <w:rsid w:val="00CD197D"/>
    <w:pPr>
      <w:suppressAutoHyphens/>
      <w:spacing w:after="120" w:line="240" w:lineRule="auto"/>
    </w:pPr>
    <w:rPr>
      <w:rFonts w:ascii="Times New Roman" w:eastAsia="Times New Roman" w:hAnsi="Times New Roman"/>
      <w:kern w:val="1"/>
      <w:sz w:val="24"/>
      <w:szCs w:val="24"/>
      <w:lang w:eastAsia="ar-SA"/>
    </w:rPr>
  </w:style>
  <w:style w:type="character" w:customStyle="1" w:styleId="PagrindinistekstasDiagrama">
    <w:name w:val="Pagrindinis tekstas Diagrama"/>
    <w:link w:val="Pagrindinistekstas"/>
    <w:rsid w:val="00CD197D"/>
    <w:rPr>
      <w:rFonts w:ascii="Times New Roman" w:eastAsia="Times New Roman" w:hAnsi="Times New Roman"/>
      <w:kern w:val="1"/>
      <w:sz w:val="24"/>
      <w:szCs w:val="24"/>
      <w:lang w:eastAsia="ar-SA"/>
    </w:rPr>
  </w:style>
  <w:style w:type="paragraph" w:styleId="Antrinispavadinimas">
    <w:name w:val="Subtitle"/>
    <w:basedOn w:val="prastasis"/>
    <w:next w:val="Pagrindinistekstas"/>
    <w:link w:val="AntrinispavadinimasDiagrama"/>
    <w:qFormat/>
    <w:rsid w:val="00CD197D"/>
    <w:pPr>
      <w:keepNext/>
      <w:suppressAutoHyphens/>
      <w:spacing w:before="240" w:after="120" w:line="240" w:lineRule="auto"/>
      <w:jc w:val="center"/>
    </w:pPr>
    <w:rPr>
      <w:rFonts w:ascii="Arial" w:eastAsia="Arial Unicode MS" w:hAnsi="Arial" w:cs="Tahoma"/>
      <w:i/>
      <w:iCs/>
      <w:kern w:val="1"/>
      <w:sz w:val="28"/>
      <w:szCs w:val="28"/>
      <w:lang w:eastAsia="ar-SA"/>
    </w:rPr>
  </w:style>
  <w:style w:type="character" w:customStyle="1" w:styleId="AntrinispavadinimasDiagrama">
    <w:name w:val="Antrinis pavadinimas Diagrama"/>
    <w:link w:val="Antrinispavadinimas"/>
    <w:rsid w:val="00CD197D"/>
    <w:rPr>
      <w:rFonts w:ascii="Arial" w:eastAsia="Arial Unicode MS" w:hAnsi="Arial" w:cs="Tahoma"/>
      <w:i/>
      <w:iCs/>
      <w:kern w:val="1"/>
      <w:sz w:val="28"/>
      <w:szCs w:val="28"/>
      <w:lang w:eastAsia="ar-SA"/>
    </w:rPr>
  </w:style>
  <w:style w:type="character" w:styleId="Emfaz">
    <w:name w:val="Emphasis"/>
    <w:uiPriority w:val="20"/>
    <w:qFormat/>
    <w:rsid w:val="0089442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character" w:styleId="Hipersaitas">
    <w:name w:val="Hyperlink"/>
    <w:uiPriority w:val="99"/>
    <w:unhideWhenUsed/>
    <w:rsid w:val="00CE5716"/>
    <w:rPr>
      <w:color w:val="0000FF"/>
      <w:u w:val="single"/>
    </w:rPr>
  </w:style>
  <w:style w:type="paragraph" w:styleId="Sraopastraipa">
    <w:name w:val="List Paragraph"/>
    <w:basedOn w:val="prastasis"/>
    <w:uiPriority w:val="99"/>
    <w:qFormat/>
    <w:rsid w:val="00CC6CA7"/>
    <w:pPr>
      <w:spacing w:after="0" w:line="240" w:lineRule="auto"/>
      <w:ind w:left="720"/>
    </w:pPr>
    <w:rPr>
      <w:rFonts w:ascii="Times New Roman" w:eastAsia="Times New Roman" w:hAnsi="Times New Roman"/>
      <w:sz w:val="24"/>
      <w:szCs w:val="24"/>
      <w:lang w:eastAsia="lt-LT"/>
    </w:rPr>
  </w:style>
  <w:style w:type="paragraph" w:styleId="Pagrindinistekstas">
    <w:name w:val="Body Text"/>
    <w:basedOn w:val="prastasis"/>
    <w:link w:val="PagrindinistekstasDiagrama"/>
    <w:rsid w:val="00CD197D"/>
    <w:pPr>
      <w:suppressAutoHyphens/>
      <w:spacing w:after="120" w:line="240" w:lineRule="auto"/>
    </w:pPr>
    <w:rPr>
      <w:rFonts w:ascii="Times New Roman" w:eastAsia="Times New Roman" w:hAnsi="Times New Roman"/>
      <w:kern w:val="1"/>
      <w:sz w:val="24"/>
      <w:szCs w:val="24"/>
      <w:lang w:eastAsia="ar-SA"/>
    </w:rPr>
  </w:style>
  <w:style w:type="character" w:customStyle="1" w:styleId="PagrindinistekstasDiagrama">
    <w:name w:val="Pagrindinis tekstas Diagrama"/>
    <w:link w:val="Pagrindinistekstas"/>
    <w:rsid w:val="00CD197D"/>
    <w:rPr>
      <w:rFonts w:ascii="Times New Roman" w:eastAsia="Times New Roman" w:hAnsi="Times New Roman"/>
      <w:kern w:val="1"/>
      <w:sz w:val="24"/>
      <w:szCs w:val="24"/>
      <w:lang w:eastAsia="ar-SA"/>
    </w:rPr>
  </w:style>
  <w:style w:type="paragraph" w:styleId="Antrinispavadinimas">
    <w:name w:val="Subtitle"/>
    <w:basedOn w:val="prastasis"/>
    <w:next w:val="Pagrindinistekstas"/>
    <w:link w:val="AntrinispavadinimasDiagrama"/>
    <w:qFormat/>
    <w:rsid w:val="00CD197D"/>
    <w:pPr>
      <w:keepNext/>
      <w:suppressAutoHyphens/>
      <w:spacing w:before="240" w:after="120" w:line="240" w:lineRule="auto"/>
      <w:jc w:val="center"/>
    </w:pPr>
    <w:rPr>
      <w:rFonts w:ascii="Arial" w:eastAsia="Arial Unicode MS" w:hAnsi="Arial" w:cs="Tahoma"/>
      <w:i/>
      <w:iCs/>
      <w:kern w:val="1"/>
      <w:sz w:val="28"/>
      <w:szCs w:val="28"/>
      <w:lang w:eastAsia="ar-SA"/>
    </w:rPr>
  </w:style>
  <w:style w:type="character" w:customStyle="1" w:styleId="AntrinispavadinimasDiagrama">
    <w:name w:val="Antrinis pavadinimas Diagrama"/>
    <w:link w:val="Antrinispavadinimas"/>
    <w:rsid w:val="00CD197D"/>
    <w:rPr>
      <w:rFonts w:ascii="Arial" w:eastAsia="Arial Unicode MS" w:hAnsi="Arial" w:cs="Tahoma"/>
      <w:i/>
      <w:iCs/>
      <w:kern w:val="1"/>
      <w:sz w:val="28"/>
      <w:szCs w:val="28"/>
      <w:lang w:eastAsia="ar-SA"/>
    </w:rPr>
  </w:style>
  <w:style w:type="character" w:styleId="Emfaz">
    <w:name w:val="Emphasis"/>
    <w:uiPriority w:val="20"/>
    <w:qFormat/>
    <w:rsid w:val="008944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overaite.kretinga.lm.lt" TargetMode="External"/><Relationship Id="rId3" Type="http://schemas.openxmlformats.org/officeDocument/2006/relationships/styles" Target="styles.xml"/><Relationship Id="rId7" Type="http://schemas.openxmlformats.org/officeDocument/2006/relationships/hyperlink" Target="mailto:voveraiteld@voveraite.kretinga.lm.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12278-4893-4D58-BA85-B78593F4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8771</Words>
  <Characters>5000</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13744</CharactersWithSpaces>
  <SharedDoc>false</SharedDoc>
  <HLinks>
    <vt:vector size="12" baseType="variant">
      <vt:variant>
        <vt:i4>5570654</vt:i4>
      </vt:variant>
      <vt:variant>
        <vt:i4>3</vt:i4>
      </vt:variant>
      <vt:variant>
        <vt:i4>0</vt:i4>
      </vt:variant>
      <vt:variant>
        <vt:i4>5</vt:i4>
      </vt:variant>
      <vt:variant>
        <vt:lpwstr>http://www.voveraite.kretinga.lm.lt/</vt:lpwstr>
      </vt:variant>
      <vt:variant>
        <vt:lpwstr/>
      </vt:variant>
      <vt:variant>
        <vt:i4>2686979</vt:i4>
      </vt:variant>
      <vt:variant>
        <vt:i4>0</vt:i4>
      </vt:variant>
      <vt:variant>
        <vt:i4>0</vt:i4>
      </vt:variant>
      <vt:variant>
        <vt:i4>5</vt:i4>
      </vt:variant>
      <vt:variant>
        <vt:lpwstr>mailto:voveraiteld@voveraite.kretinga.lm.lt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2016-02-26T10:59:00Z</cp:lastPrinted>
  <dcterms:created xsi:type="dcterms:W3CDTF">2016-02-29T08:06:00Z</dcterms:created>
  <dcterms:modified xsi:type="dcterms:W3CDTF">2016-04-04T06:08:00Z</dcterms:modified>
</cp:coreProperties>
</file>